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3F7BE3" w:rsidTr="003F7BE3">
        <w:trPr>
          <w:jc w:val="center"/>
        </w:trPr>
        <w:tc>
          <w:tcPr>
            <w:tcW w:w="9655" w:type="dxa"/>
            <w:vAlign w:val="center"/>
            <w:hideMark/>
          </w:tcPr>
          <w:p w:rsidR="003F7BE3" w:rsidRPr="00B80667" w:rsidRDefault="003F7BE3" w:rsidP="00E74075">
            <w:pPr>
              <w:rPr>
                <w:rFonts w:ascii="Bookman Old Style" w:hAnsi="Bookman Old Style" w:cs="Arial"/>
                <w:color w:val="FFFFFF" w:themeColor="background1"/>
                <w:sz w:val="28"/>
                <w:szCs w:val="36"/>
              </w:rPr>
            </w:pPr>
            <w:r w:rsidRPr="00B80667">
              <w:rPr>
                <w:rFonts w:ascii="Bookman Old Style" w:hAnsi="Bookman Old Style" w:cs="Arial"/>
                <w:color w:val="FFFFFF" w:themeColor="background1"/>
                <w:sz w:val="28"/>
                <w:szCs w:val="36"/>
              </w:rPr>
              <w:t xml:space="preserve"> </w:t>
            </w:r>
          </w:p>
          <w:tbl>
            <w:tblPr>
              <w:tblStyle w:val="a4"/>
              <w:tblW w:w="6379" w:type="dxa"/>
              <w:tblInd w:w="15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5"/>
              <w:gridCol w:w="3234"/>
            </w:tblGrid>
            <w:tr w:rsidR="00D60428" w:rsidRPr="00AC1AC5" w:rsidTr="000E1D92">
              <w:trPr>
                <w:trHeight w:val="952"/>
              </w:trPr>
              <w:tc>
                <w:tcPr>
                  <w:tcW w:w="3145" w:type="dxa"/>
                </w:tcPr>
                <w:p w:rsidR="00D60428" w:rsidRPr="00AC1AC5" w:rsidRDefault="006601D3" w:rsidP="00011AA2">
                  <w:pPr>
                    <w:jc w:val="center"/>
                    <w:rPr>
                      <w:rFonts w:ascii="Arial" w:hAnsi="Arial" w:cs="Arial"/>
                      <w:color w:val="002060"/>
                      <w:sz w:val="44"/>
                      <w:szCs w:val="44"/>
                    </w:rPr>
                  </w:pPr>
                  <w:r w:rsidRPr="00AC1AC5">
                    <w:rPr>
                      <w:rFonts w:ascii="Arial" w:hAnsi="Arial" w:cs="Arial"/>
                      <w:noProof/>
                      <w:color w:val="002060"/>
                      <w:sz w:val="44"/>
                      <w:szCs w:val="44"/>
                    </w:rPr>
                    <w:drawing>
                      <wp:inline distT="0" distB="0" distL="0" distR="0" wp14:anchorId="1BDC6D75" wp14:editId="725FF4E5">
                        <wp:extent cx="1394460" cy="929640"/>
                        <wp:effectExtent l="0" t="0" r="0" b="0"/>
                        <wp:docPr id="10" name="Рисунок 2" descr="E:\4. СЕМИНАРЫ и КОНФЕРЕНЦИИ\13. КОНФЕРЕНЦИЯ дек.2013\ЛОГО\Лог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4. СЕМИНАРЫ и КОНФЕРЕНЦИИ\13. КОНФЕРЕНЦИЯ дек.2013\ЛОГО\Лог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4190" cy="936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34" w:type="dxa"/>
                </w:tcPr>
                <w:p w:rsidR="00D60428" w:rsidRPr="00AC1AC5" w:rsidRDefault="006601D3" w:rsidP="00AC1AC5">
                  <w:pPr>
                    <w:jc w:val="center"/>
                    <w:rPr>
                      <w:rFonts w:ascii="Arial" w:hAnsi="Arial" w:cs="Arial"/>
                      <w:color w:val="002060"/>
                      <w:sz w:val="18"/>
                      <w:szCs w:val="44"/>
                    </w:rPr>
                  </w:pPr>
                  <w:r w:rsidRPr="00AC1AC5">
                    <w:rPr>
                      <w:rFonts w:ascii="Arial" w:hAnsi="Arial" w:cs="Arial"/>
                      <w:b/>
                      <w:noProof/>
                      <w:color w:val="002060"/>
                      <w:sz w:val="44"/>
                      <w:szCs w:val="44"/>
                    </w:rPr>
                    <w:drawing>
                      <wp:inline distT="0" distB="0" distL="0" distR="0" wp14:anchorId="32DCE428" wp14:editId="5F299DC2">
                        <wp:extent cx="667476" cy="605641"/>
                        <wp:effectExtent l="19050" t="0" r="0" b="0"/>
                        <wp:docPr id="9" name="Рисунок 2" descr="E:\4. СЕМИНАРЫ и КОНФЕРЕНЦИИ\13. КОНФЕРЕНЦИЯ дек.2013\ЛОГО\Логотип Ассоциаци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4. СЕМИНАРЫ и КОНФЕРЕНЦИИ\13. КОНФЕРЕНЦИЯ дек.2013\ЛОГО\Логотип Ассоциаци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668" cy="618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0428" w:rsidRPr="00AC1AC5" w:rsidTr="000E1D92">
              <w:tc>
                <w:tcPr>
                  <w:tcW w:w="3145" w:type="dxa"/>
                </w:tcPr>
                <w:p w:rsidR="00D60428" w:rsidRPr="00AC1AC5" w:rsidRDefault="00D60428" w:rsidP="00011AA2">
                  <w:pPr>
                    <w:jc w:val="center"/>
                    <w:rPr>
                      <w:rFonts w:ascii="Arial" w:hAnsi="Arial" w:cs="Arial"/>
                      <w:b/>
                      <w:color w:val="002060"/>
                      <w:sz w:val="44"/>
                      <w:szCs w:val="44"/>
                    </w:rPr>
                  </w:pPr>
                </w:p>
              </w:tc>
              <w:tc>
                <w:tcPr>
                  <w:tcW w:w="3234" w:type="dxa"/>
                </w:tcPr>
                <w:p w:rsidR="006601D3" w:rsidRPr="00AC1AC5" w:rsidRDefault="006601D3" w:rsidP="006601D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44"/>
                    </w:rPr>
                  </w:pPr>
                  <w:r w:rsidRPr="00AC1AC5">
                    <w:rPr>
                      <w:rFonts w:ascii="Arial" w:hAnsi="Arial" w:cs="Arial"/>
                      <w:color w:val="002060"/>
                      <w:sz w:val="12"/>
                      <w:szCs w:val="44"/>
                    </w:rPr>
                    <w:t xml:space="preserve">Ассоциация </w:t>
                  </w:r>
                </w:p>
                <w:p w:rsidR="00D60428" w:rsidRPr="00AC1AC5" w:rsidRDefault="006601D3" w:rsidP="006601D3">
                  <w:pPr>
                    <w:jc w:val="center"/>
                    <w:rPr>
                      <w:rFonts w:ascii="Arial" w:hAnsi="Arial" w:cs="Arial"/>
                      <w:b/>
                      <w:color w:val="002060"/>
                      <w:sz w:val="44"/>
                      <w:szCs w:val="44"/>
                    </w:rPr>
                  </w:pPr>
                  <w:r w:rsidRPr="00AC1AC5">
                    <w:rPr>
                      <w:rFonts w:ascii="Arial" w:hAnsi="Arial" w:cs="Arial"/>
                      <w:color w:val="002060"/>
                      <w:sz w:val="12"/>
                      <w:szCs w:val="44"/>
                    </w:rPr>
                    <w:t>предприятий малого и среднего бизнеса</w:t>
                  </w:r>
                  <w:r>
                    <w:rPr>
                      <w:rFonts w:ascii="Arial" w:hAnsi="Arial" w:cs="Arial"/>
                      <w:color w:val="002060"/>
                      <w:sz w:val="12"/>
                      <w:szCs w:val="44"/>
                    </w:rPr>
                    <w:t xml:space="preserve"> РТ</w:t>
                  </w:r>
                </w:p>
              </w:tc>
            </w:tr>
          </w:tbl>
          <w:p w:rsidR="003F7BE3" w:rsidRPr="00920D72" w:rsidRDefault="003F7BE3" w:rsidP="0064632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920D72">
              <w:rPr>
                <w:rFonts w:ascii="Arial" w:hAnsi="Arial" w:cs="Arial"/>
                <w:b/>
                <w:color w:val="002060"/>
                <w:sz w:val="44"/>
                <w:szCs w:val="44"/>
              </w:rPr>
              <w:t>Семинар-практикум</w:t>
            </w:r>
          </w:p>
        </w:tc>
      </w:tr>
      <w:tr w:rsidR="003F7BE3" w:rsidTr="003F7BE3">
        <w:trPr>
          <w:jc w:val="center"/>
        </w:trPr>
        <w:tc>
          <w:tcPr>
            <w:tcW w:w="9655" w:type="dxa"/>
            <w:vAlign w:val="center"/>
            <w:hideMark/>
          </w:tcPr>
          <w:p w:rsidR="003F7BE3" w:rsidRDefault="003F7BE3" w:rsidP="00ED6005">
            <w:pPr>
              <w:shd w:val="clear" w:color="auto" w:fill="5F497A" w:themeFill="accent4" w:themeFillShade="BF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3F7BE3" w:rsidRPr="00ED6005" w:rsidRDefault="003F7BE3" w:rsidP="00ED6005">
            <w:pPr>
              <w:shd w:val="clear" w:color="auto" w:fill="5F497A" w:themeFill="accent4" w:themeFillShade="BF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D6005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Разработка </w:t>
            </w:r>
          </w:p>
          <w:p w:rsidR="003F7BE3" w:rsidRPr="00ED6005" w:rsidRDefault="003F7BE3" w:rsidP="00ED6005">
            <w:pPr>
              <w:shd w:val="clear" w:color="auto" w:fill="5F497A" w:themeFill="accent4" w:themeFillShade="BF"/>
              <w:jc w:val="center"/>
              <w:rPr>
                <w:rFonts w:ascii="Bookman Old Style" w:hAnsi="Bookman Old Style" w:cs="Arial"/>
                <w:b/>
                <w:color w:val="FFFFFF" w:themeColor="background1"/>
                <w:sz w:val="36"/>
                <w:szCs w:val="36"/>
              </w:rPr>
            </w:pPr>
            <w:r w:rsidRPr="00ED6005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Программ развития предпринимательства на 2014-2016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ED6005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гг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  <w:r w:rsidRPr="00ED6005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в муниципальных районах  РТ  </w:t>
            </w:r>
          </w:p>
          <w:p w:rsidR="003F7BE3" w:rsidRPr="00ED6005" w:rsidRDefault="003F7BE3" w:rsidP="00ED6005">
            <w:pPr>
              <w:shd w:val="clear" w:color="auto" w:fill="5F497A" w:themeFill="accent4" w:themeFillShade="BF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75BD4" w:rsidRDefault="00F75BD4" w:rsidP="00ED6005">
      <w:pPr>
        <w:spacing w:after="0"/>
        <w:rPr>
          <w:rFonts w:ascii="Arial" w:hAnsi="Arial" w:cs="Arial"/>
          <w:b/>
          <w:color w:val="002060"/>
        </w:rPr>
      </w:pPr>
    </w:p>
    <w:p w:rsidR="006601D3" w:rsidRDefault="006601D3" w:rsidP="00ED6005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</w:p>
    <w:p w:rsidR="00ED6005" w:rsidRPr="00F6064D" w:rsidRDefault="00ED6005" w:rsidP="00ED6005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F6064D">
        <w:rPr>
          <w:rFonts w:ascii="Arial" w:hAnsi="Arial" w:cs="Arial"/>
          <w:b/>
          <w:color w:val="002060"/>
          <w:sz w:val="20"/>
          <w:szCs w:val="20"/>
        </w:rPr>
        <w:t>Время проведения:</w:t>
      </w:r>
    </w:p>
    <w:p w:rsidR="00E25C3E" w:rsidRPr="00561B04" w:rsidRDefault="00F475DE" w:rsidP="00E25C3E">
      <w:pPr>
        <w:pStyle w:val="a3"/>
        <w:numPr>
          <w:ilvl w:val="0"/>
          <w:numId w:val="4"/>
        </w:numPr>
        <w:rPr>
          <w:rFonts w:ascii="Arial" w:hAnsi="Arial" w:cs="Arial"/>
          <w:b/>
          <w:color w:val="002060"/>
          <w:sz w:val="20"/>
          <w:szCs w:val="20"/>
        </w:rPr>
      </w:pPr>
      <w:r w:rsidRPr="00E25C3E">
        <w:rPr>
          <w:rFonts w:ascii="Arial" w:hAnsi="Arial" w:cs="Arial"/>
          <w:b/>
          <w:color w:val="002060"/>
          <w:sz w:val="20"/>
          <w:szCs w:val="20"/>
        </w:rPr>
        <w:t>Казань</w:t>
      </w:r>
      <w:r w:rsidRPr="00561B0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34048" w:rsidRPr="00834048">
        <w:rPr>
          <w:rFonts w:ascii="Arial" w:hAnsi="Arial" w:cs="Arial"/>
          <w:b/>
          <w:color w:val="002060"/>
          <w:sz w:val="20"/>
          <w:szCs w:val="20"/>
        </w:rPr>
        <w:t>15</w:t>
      </w:r>
      <w:r w:rsidR="00C661F9" w:rsidRPr="00834048">
        <w:rPr>
          <w:rFonts w:ascii="Arial" w:hAnsi="Arial" w:cs="Arial"/>
          <w:b/>
          <w:color w:val="002060"/>
          <w:sz w:val="20"/>
          <w:szCs w:val="20"/>
        </w:rPr>
        <w:t xml:space="preserve"> апреля</w:t>
      </w:r>
      <w:r w:rsidR="00ED6005" w:rsidRPr="00834048">
        <w:rPr>
          <w:rFonts w:ascii="Arial" w:hAnsi="Arial" w:cs="Arial"/>
          <w:b/>
          <w:color w:val="002060"/>
          <w:sz w:val="20"/>
          <w:szCs w:val="20"/>
        </w:rPr>
        <w:t xml:space="preserve"> 2014</w:t>
      </w:r>
      <w:r w:rsidR="006601D3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ED6005" w:rsidRPr="00834048">
        <w:rPr>
          <w:rFonts w:ascii="Arial" w:hAnsi="Arial" w:cs="Arial"/>
          <w:b/>
          <w:color w:val="002060"/>
          <w:sz w:val="20"/>
          <w:szCs w:val="20"/>
        </w:rPr>
        <w:t>г.</w:t>
      </w:r>
      <w:r w:rsidR="00ED6005" w:rsidRPr="00561B04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561B04" w:rsidRDefault="00561B04" w:rsidP="00561B04">
      <w:pPr>
        <w:pStyle w:val="a3"/>
        <w:numPr>
          <w:ilvl w:val="0"/>
          <w:numId w:val="4"/>
        </w:numPr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Место проведения:</w:t>
      </w:r>
    </w:p>
    <w:p w:rsidR="00561B04" w:rsidRPr="00834048" w:rsidRDefault="00834048" w:rsidP="00561B04">
      <w:pPr>
        <w:pStyle w:val="a3"/>
        <w:ind w:left="766"/>
        <w:rPr>
          <w:rFonts w:ascii="Arial" w:hAnsi="Arial" w:cs="Arial"/>
          <w:b/>
          <w:color w:val="002060"/>
          <w:sz w:val="20"/>
          <w:szCs w:val="20"/>
        </w:rPr>
      </w:pPr>
      <w:r w:rsidRPr="00834048">
        <w:rPr>
          <w:rFonts w:ascii="Arial" w:hAnsi="Arial" w:cs="Arial"/>
          <w:b/>
          <w:color w:val="002060"/>
          <w:sz w:val="20"/>
          <w:szCs w:val="20"/>
        </w:rPr>
        <w:t>Конференц-зал Министерства э</w:t>
      </w:r>
      <w:r w:rsidR="00561B04" w:rsidRPr="00834048">
        <w:rPr>
          <w:rFonts w:ascii="Arial" w:hAnsi="Arial" w:cs="Arial"/>
          <w:b/>
          <w:color w:val="002060"/>
          <w:sz w:val="20"/>
          <w:szCs w:val="20"/>
        </w:rPr>
        <w:t xml:space="preserve">кономики </w:t>
      </w:r>
      <w:r w:rsidR="006601D3">
        <w:rPr>
          <w:rFonts w:ascii="Arial" w:hAnsi="Arial" w:cs="Arial"/>
          <w:b/>
          <w:color w:val="002060"/>
          <w:sz w:val="20"/>
          <w:szCs w:val="20"/>
        </w:rPr>
        <w:t xml:space="preserve">Республики Татарстан </w:t>
      </w:r>
      <w:r w:rsidR="002C566C">
        <w:rPr>
          <w:rFonts w:ascii="Arial" w:hAnsi="Arial" w:cs="Arial"/>
          <w:b/>
          <w:color w:val="002060"/>
          <w:sz w:val="20"/>
          <w:szCs w:val="20"/>
        </w:rPr>
        <w:t>(4 этаж)</w:t>
      </w:r>
      <w:r w:rsidR="00740F4E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proofErr w:type="spellStart"/>
      <w:r w:rsidR="00740F4E">
        <w:rPr>
          <w:rFonts w:ascii="Arial" w:hAnsi="Arial" w:cs="Arial"/>
          <w:b/>
          <w:color w:val="002060"/>
          <w:sz w:val="20"/>
          <w:szCs w:val="20"/>
        </w:rPr>
        <w:t>г</w:t>
      </w:r>
      <w:proofErr w:type="gramStart"/>
      <w:r w:rsidR="00740F4E">
        <w:rPr>
          <w:rFonts w:ascii="Arial" w:hAnsi="Arial" w:cs="Arial"/>
          <w:b/>
          <w:color w:val="002060"/>
          <w:sz w:val="20"/>
          <w:szCs w:val="20"/>
        </w:rPr>
        <w:t>.К</w:t>
      </w:r>
      <w:proofErr w:type="gramEnd"/>
      <w:r w:rsidR="00740F4E">
        <w:rPr>
          <w:rFonts w:ascii="Arial" w:hAnsi="Arial" w:cs="Arial"/>
          <w:b/>
          <w:color w:val="002060"/>
          <w:sz w:val="20"/>
          <w:szCs w:val="20"/>
        </w:rPr>
        <w:t>азань</w:t>
      </w:r>
      <w:proofErr w:type="spellEnd"/>
      <w:r w:rsidR="00740F4E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proofErr w:type="spellStart"/>
      <w:r w:rsidR="00740F4E">
        <w:rPr>
          <w:rFonts w:ascii="Arial" w:hAnsi="Arial" w:cs="Arial"/>
          <w:b/>
          <w:color w:val="002060"/>
          <w:sz w:val="20"/>
          <w:szCs w:val="20"/>
        </w:rPr>
        <w:t>ул.Московская</w:t>
      </w:r>
      <w:proofErr w:type="spellEnd"/>
      <w:r w:rsidR="00740F4E">
        <w:rPr>
          <w:rFonts w:ascii="Arial" w:hAnsi="Arial" w:cs="Arial"/>
          <w:b/>
          <w:color w:val="002060"/>
          <w:sz w:val="20"/>
          <w:szCs w:val="20"/>
        </w:rPr>
        <w:t>, 55</w:t>
      </w:r>
      <w:r w:rsidR="00952F01">
        <w:rPr>
          <w:rFonts w:ascii="Arial" w:hAnsi="Arial" w:cs="Arial"/>
          <w:b/>
          <w:color w:val="002060"/>
          <w:sz w:val="20"/>
          <w:szCs w:val="20"/>
        </w:rPr>
        <w:t xml:space="preserve">. </w:t>
      </w:r>
    </w:p>
    <w:p w:rsidR="00E25C3E" w:rsidRDefault="00E25C3E" w:rsidP="00E25C3E">
      <w:pPr>
        <w:pStyle w:val="a3"/>
        <w:ind w:left="766"/>
        <w:rPr>
          <w:rFonts w:ascii="Arial" w:hAnsi="Arial" w:cs="Arial"/>
          <w:b/>
          <w:color w:val="002060"/>
          <w:sz w:val="20"/>
          <w:szCs w:val="20"/>
        </w:rPr>
      </w:pPr>
    </w:p>
    <w:p w:rsidR="009C560F" w:rsidRPr="00F6064D" w:rsidRDefault="00FB0318" w:rsidP="00E25C3E">
      <w:pPr>
        <w:pStyle w:val="a3"/>
        <w:ind w:left="766"/>
        <w:rPr>
          <w:rFonts w:ascii="Arial" w:hAnsi="Arial" w:cs="Arial"/>
          <w:b/>
          <w:color w:val="002060"/>
          <w:sz w:val="20"/>
          <w:szCs w:val="20"/>
        </w:rPr>
      </w:pPr>
      <w:r w:rsidRPr="00F6064D">
        <w:rPr>
          <w:rFonts w:ascii="Arial" w:hAnsi="Arial" w:cs="Arial"/>
          <w:b/>
          <w:color w:val="002060"/>
          <w:sz w:val="20"/>
          <w:szCs w:val="20"/>
        </w:rPr>
        <w:t>Актуальность:</w:t>
      </w:r>
    </w:p>
    <w:p w:rsidR="00431104" w:rsidRDefault="006601D3" w:rsidP="00F6064D">
      <w:pPr>
        <w:pStyle w:val="a3"/>
        <w:shd w:val="clear" w:color="auto" w:fill="FFFFFF" w:themeFill="background1"/>
        <w:spacing w:after="0"/>
        <w:ind w:left="709" w:right="-24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Каждый район и город обладаю</w:t>
      </w:r>
      <w:r w:rsidR="00FB0318" w:rsidRPr="00F6064D">
        <w:rPr>
          <w:rFonts w:ascii="Arial" w:hAnsi="Arial" w:cs="Arial"/>
          <w:color w:val="002060"/>
          <w:sz w:val="20"/>
          <w:szCs w:val="20"/>
        </w:rPr>
        <w:t xml:space="preserve">т уникальными возможностями для развития предпринимательства, однако по ряду причин, они </w:t>
      </w:r>
      <w:r>
        <w:rPr>
          <w:rFonts w:ascii="Arial" w:hAnsi="Arial" w:cs="Arial"/>
          <w:color w:val="002060"/>
          <w:sz w:val="20"/>
          <w:szCs w:val="20"/>
        </w:rPr>
        <w:t>не всегда</w:t>
      </w:r>
      <w:r w:rsidR="00FB0318" w:rsidRPr="00F6064D">
        <w:rPr>
          <w:rFonts w:ascii="Arial" w:hAnsi="Arial" w:cs="Arial"/>
          <w:color w:val="002060"/>
          <w:sz w:val="20"/>
          <w:szCs w:val="20"/>
        </w:rPr>
        <w:t xml:space="preserve"> используются в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 xml:space="preserve"> </w:t>
      </w:r>
      <w:r w:rsidR="00FB0318" w:rsidRPr="00F6064D">
        <w:rPr>
          <w:rFonts w:ascii="Arial" w:hAnsi="Arial" w:cs="Arial"/>
          <w:color w:val="002060"/>
          <w:sz w:val="20"/>
          <w:szCs w:val="20"/>
        </w:rPr>
        <w:t>полной мере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>.</w:t>
      </w:r>
      <w:r w:rsidR="00FB0318" w:rsidRPr="00F6064D">
        <w:rPr>
          <w:rFonts w:ascii="Arial" w:hAnsi="Arial" w:cs="Arial"/>
          <w:color w:val="002060"/>
          <w:sz w:val="20"/>
          <w:szCs w:val="20"/>
        </w:rPr>
        <w:t xml:space="preserve"> На Республиканской Конференции "Взаимодействие власти и бизнеса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 xml:space="preserve">: новые возможности повышения деловой активности в </w:t>
      </w:r>
      <w:r>
        <w:rPr>
          <w:rFonts w:ascii="Arial" w:hAnsi="Arial" w:cs="Arial"/>
          <w:color w:val="002060"/>
          <w:sz w:val="20"/>
          <w:szCs w:val="20"/>
        </w:rPr>
        <w:t>муниципальных районах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>Республики Татарстан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 xml:space="preserve">", </w:t>
      </w:r>
      <w:r>
        <w:rPr>
          <w:rFonts w:ascii="Arial" w:hAnsi="Arial" w:cs="Arial"/>
          <w:color w:val="002060"/>
          <w:sz w:val="20"/>
          <w:szCs w:val="20"/>
        </w:rPr>
        <w:t>проведенной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 xml:space="preserve"> </w:t>
      </w:r>
      <w:r w:rsidR="00431104" w:rsidRPr="00F6064D">
        <w:rPr>
          <w:rFonts w:ascii="Arial" w:hAnsi="Arial" w:cs="Arial"/>
          <w:color w:val="002060"/>
          <w:sz w:val="20"/>
          <w:szCs w:val="20"/>
        </w:rPr>
        <w:t>Министерств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>ом</w:t>
      </w:r>
      <w:r w:rsidR="00431104" w:rsidRPr="00F6064D">
        <w:rPr>
          <w:rFonts w:ascii="Arial" w:hAnsi="Arial" w:cs="Arial"/>
          <w:color w:val="002060"/>
          <w:sz w:val="20"/>
          <w:szCs w:val="20"/>
        </w:rPr>
        <w:t xml:space="preserve"> экономики</w:t>
      </w:r>
      <w:r>
        <w:rPr>
          <w:rFonts w:ascii="Arial" w:hAnsi="Arial" w:cs="Arial"/>
          <w:color w:val="002060"/>
          <w:sz w:val="20"/>
          <w:szCs w:val="20"/>
        </w:rPr>
        <w:t xml:space="preserve"> Республики Татарстан </w:t>
      </w:r>
      <w:r w:rsidR="00431104" w:rsidRPr="00F6064D">
        <w:rPr>
          <w:rFonts w:ascii="Arial" w:hAnsi="Arial" w:cs="Arial"/>
          <w:color w:val="002060"/>
          <w:sz w:val="20"/>
          <w:szCs w:val="20"/>
        </w:rPr>
        <w:t>и Ассоциаци</w:t>
      </w:r>
      <w:r>
        <w:rPr>
          <w:rFonts w:ascii="Arial" w:hAnsi="Arial" w:cs="Arial"/>
          <w:color w:val="002060"/>
          <w:sz w:val="20"/>
          <w:szCs w:val="20"/>
        </w:rPr>
        <w:t>ей</w:t>
      </w:r>
      <w:r w:rsidR="00431104" w:rsidRPr="00F6064D">
        <w:rPr>
          <w:rFonts w:ascii="Arial" w:hAnsi="Arial" w:cs="Arial"/>
          <w:color w:val="002060"/>
          <w:sz w:val="20"/>
          <w:szCs w:val="20"/>
        </w:rPr>
        <w:t xml:space="preserve"> предприятий малого и средне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>го бизнеса Республики Татарстан</w:t>
      </w:r>
      <w:r w:rsidR="00431104" w:rsidRPr="00F6064D">
        <w:rPr>
          <w:rFonts w:ascii="Arial" w:hAnsi="Arial" w:cs="Arial"/>
          <w:color w:val="002060"/>
          <w:sz w:val="20"/>
          <w:szCs w:val="20"/>
        </w:rPr>
        <w:t xml:space="preserve">  </w:t>
      </w:r>
      <w:r w:rsidR="00B00660" w:rsidRPr="00F6064D">
        <w:rPr>
          <w:rFonts w:ascii="Arial" w:hAnsi="Arial" w:cs="Arial"/>
          <w:color w:val="002060"/>
          <w:sz w:val="20"/>
          <w:szCs w:val="20"/>
        </w:rPr>
        <w:t xml:space="preserve">было признано необходимым </w:t>
      </w:r>
      <w:r w:rsidR="00240195" w:rsidRPr="00F6064D">
        <w:rPr>
          <w:rFonts w:ascii="Arial" w:hAnsi="Arial" w:cs="Arial"/>
          <w:color w:val="002060"/>
          <w:sz w:val="20"/>
          <w:szCs w:val="20"/>
        </w:rPr>
        <w:t xml:space="preserve"> "оказывать методическую и профессиональную помощь Исполнительным комитетам муниципальных образований Республики Татарстан в разработке Программ развития предпринимательства на 2014-2016 годы". </w:t>
      </w:r>
    </w:p>
    <w:p w:rsidR="006601D3" w:rsidRPr="00F6064D" w:rsidRDefault="006601D3" w:rsidP="00F6064D">
      <w:pPr>
        <w:pStyle w:val="a3"/>
        <w:shd w:val="clear" w:color="auto" w:fill="FFFFFF" w:themeFill="background1"/>
        <w:spacing w:after="0"/>
        <w:ind w:left="709" w:right="-24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9E3B77" w:rsidRPr="009E3B77" w:rsidRDefault="009E3B77" w:rsidP="009E3B77">
      <w:pPr>
        <w:pStyle w:val="a3"/>
        <w:ind w:left="0"/>
        <w:rPr>
          <w:rFonts w:ascii="Arial" w:hAnsi="Arial" w:cs="Arial"/>
          <w:b/>
          <w:color w:val="002060"/>
          <w:sz w:val="20"/>
        </w:rPr>
      </w:pPr>
      <w:r w:rsidRPr="009E3B77">
        <w:rPr>
          <w:rFonts w:ascii="Arial" w:hAnsi="Arial" w:cs="Arial"/>
          <w:b/>
          <w:color w:val="002060"/>
          <w:sz w:val="20"/>
        </w:rPr>
        <w:t>Условия участия:</w:t>
      </w:r>
    </w:p>
    <w:p w:rsidR="009E3B77" w:rsidRPr="009E3B77" w:rsidRDefault="009E3B77" w:rsidP="009E3B77">
      <w:pPr>
        <w:pStyle w:val="a3"/>
        <w:numPr>
          <w:ilvl w:val="0"/>
          <w:numId w:val="22"/>
        </w:numPr>
        <w:ind w:left="709" w:hanging="283"/>
        <w:rPr>
          <w:rFonts w:ascii="Arial" w:hAnsi="Arial" w:cs="Arial"/>
          <w:color w:val="002060"/>
          <w:sz w:val="20"/>
        </w:rPr>
      </w:pPr>
      <w:r>
        <w:rPr>
          <w:rFonts w:ascii="Arial" w:hAnsi="Arial" w:cs="Arial"/>
          <w:color w:val="002060"/>
          <w:sz w:val="20"/>
        </w:rPr>
        <w:t>Участие бесплатно</w:t>
      </w:r>
    </w:p>
    <w:p w:rsidR="001B3D0D" w:rsidRPr="00F6064D" w:rsidRDefault="006601D3" w:rsidP="001B3D0D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В</w:t>
      </w:r>
      <w:r w:rsidR="001B3D0D" w:rsidRPr="00F6064D">
        <w:rPr>
          <w:rFonts w:ascii="Arial" w:hAnsi="Arial" w:cs="Arial"/>
          <w:b/>
          <w:color w:val="002060"/>
          <w:sz w:val="20"/>
          <w:szCs w:val="20"/>
        </w:rPr>
        <w:t>едущий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семинара</w:t>
      </w:r>
      <w:r w:rsidR="001B3D0D" w:rsidRPr="00F6064D">
        <w:rPr>
          <w:rFonts w:ascii="Arial" w:hAnsi="Arial" w:cs="Arial"/>
          <w:b/>
          <w:color w:val="002060"/>
          <w:sz w:val="20"/>
          <w:szCs w:val="20"/>
        </w:rPr>
        <w:t xml:space="preserve">: </w:t>
      </w:r>
    </w:p>
    <w:p w:rsidR="00F6064D" w:rsidRPr="006601D3" w:rsidRDefault="00741CFE" w:rsidP="00F6064D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  <w:r w:rsidRPr="00F6064D">
        <w:rPr>
          <w:rFonts w:ascii="Arial" w:hAnsi="Arial" w:cs="Arial"/>
          <w:color w:val="002060"/>
          <w:sz w:val="20"/>
          <w:szCs w:val="20"/>
        </w:rPr>
        <w:t>Р. Шайху</w:t>
      </w:r>
      <w:r w:rsidR="001B3D0D" w:rsidRPr="00F6064D">
        <w:rPr>
          <w:rFonts w:ascii="Arial" w:hAnsi="Arial" w:cs="Arial"/>
          <w:color w:val="002060"/>
          <w:sz w:val="20"/>
          <w:szCs w:val="20"/>
        </w:rPr>
        <w:t>динов - директор "Маркетинг-сервис Бюро", "Ресурсного Центра Стратегического Планирования"</w:t>
      </w:r>
    </w:p>
    <w:p w:rsidR="006601D3" w:rsidRPr="00F6064D" w:rsidRDefault="006601D3" w:rsidP="006601D3">
      <w:pPr>
        <w:pStyle w:val="a3"/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:rsidR="00246297" w:rsidRPr="00F6064D" w:rsidRDefault="00AF002C" w:rsidP="001B3D0D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F6064D">
        <w:rPr>
          <w:rFonts w:ascii="Arial" w:hAnsi="Arial" w:cs="Arial"/>
          <w:b/>
          <w:color w:val="002060"/>
          <w:sz w:val="20"/>
          <w:szCs w:val="20"/>
        </w:rPr>
        <w:t>Регистрация</w:t>
      </w:r>
      <w:r w:rsidR="00246297" w:rsidRPr="00F6064D">
        <w:rPr>
          <w:rFonts w:ascii="Arial" w:hAnsi="Arial" w:cs="Arial"/>
          <w:b/>
          <w:color w:val="002060"/>
          <w:sz w:val="20"/>
          <w:szCs w:val="20"/>
        </w:rPr>
        <w:t xml:space="preserve">: </w:t>
      </w:r>
      <w:r w:rsidRPr="00F6064D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F6064D" w:rsidRPr="008D7AF1" w:rsidRDefault="00AF002C" w:rsidP="008D7AF1">
      <w:pPr>
        <w:rPr>
          <w:rFonts w:ascii="Arial" w:hAnsi="Arial" w:cs="Arial"/>
          <w:b/>
          <w:color w:val="002060"/>
          <w:sz w:val="20"/>
          <w:szCs w:val="20"/>
        </w:rPr>
      </w:pPr>
      <w:r w:rsidRPr="00F6064D">
        <w:rPr>
          <w:rFonts w:ascii="Arial" w:hAnsi="Arial" w:cs="Arial"/>
          <w:color w:val="002060"/>
          <w:sz w:val="20"/>
          <w:szCs w:val="20"/>
        </w:rPr>
        <w:t xml:space="preserve">Казань, </w:t>
      </w:r>
      <w:r w:rsidR="006601D3">
        <w:rPr>
          <w:rFonts w:ascii="Arial" w:hAnsi="Arial" w:cs="Arial"/>
          <w:color w:val="002060"/>
          <w:sz w:val="20"/>
          <w:szCs w:val="20"/>
        </w:rPr>
        <w:t>8(843)</w:t>
      </w:r>
      <w:r w:rsidRPr="00F6064D">
        <w:rPr>
          <w:rFonts w:ascii="Arial" w:hAnsi="Arial" w:cs="Arial"/>
          <w:color w:val="002060"/>
          <w:sz w:val="20"/>
          <w:szCs w:val="20"/>
        </w:rPr>
        <w:t xml:space="preserve">520-86-41, </w:t>
      </w:r>
      <w:r w:rsidR="00246297" w:rsidRPr="00F6064D">
        <w:rPr>
          <w:rFonts w:ascii="Arial" w:hAnsi="Arial" w:cs="Arial"/>
          <w:color w:val="002060"/>
          <w:sz w:val="20"/>
          <w:szCs w:val="20"/>
        </w:rPr>
        <w:t xml:space="preserve">8-960-048-7062, Чулпан </w:t>
      </w:r>
      <w:proofErr w:type="spellStart"/>
      <w:r w:rsidR="00246297" w:rsidRPr="00F6064D">
        <w:rPr>
          <w:rFonts w:ascii="Arial" w:hAnsi="Arial" w:cs="Arial"/>
          <w:color w:val="002060"/>
          <w:sz w:val="20"/>
          <w:szCs w:val="20"/>
        </w:rPr>
        <w:t>Яруллина</w:t>
      </w:r>
      <w:proofErr w:type="spellEnd"/>
      <w:r w:rsidR="00246297" w:rsidRPr="00F6064D">
        <w:rPr>
          <w:rFonts w:ascii="Arial" w:hAnsi="Arial" w:cs="Arial"/>
          <w:color w:val="002060"/>
          <w:sz w:val="20"/>
          <w:szCs w:val="20"/>
        </w:rPr>
        <w:t>.</w:t>
      </w:r>
    </w:p>
    <w:p w:rsidR="00F061C8" w:rsidRDefault="00F061C8" w:rsidP="00001F7E">
      <w:pPr>
        <w:shd w:val="clear" w:color="auto" w:fill="FFFFFF" w:themeFill="background1"/>
        <w:tabs>
          <w:tab w:val="center" w:pos="5233"/>
          <w:tab w:val="left" w:pos="8820"/>
        </w:tabs>
        <w:spacing w:before="240" w:after="120"/>
        <w:rPr>
          <w:rFonts w:ascii="Arial" w:eastAsia="Times New Roman" w:hAnsi="Arial" w:cs="Arial"/>
          <w:color w:val="002060"/>
          <w:sz w:val="36"/>
          <w:szCs w:val="36"/>
        </w:rPr>
      </w:pPr>
    </w:p>
    <w:p w:rsidR="006601D3" w:rsidRDefault="006601D3" w:rsidP="00001F7E">
      <w:pPr>
        <w:shd w:val="clear" w:color="auto" w:fill="FFFFFF" w:themeFill="background1"/>
        <w:tabs>
          <w:tab w:val="center" w:pos="5233"/>
          <w:tab w:val="left" w:pos="8820"/>
        </w:tabs>
        <w:spacing w:before="240" w:after="120"/>
        <w:rPr>
          <w:rFonts w:ascii="Arial" w:eastAsia="Times New Roman" w:hAnsi="Arial" w:cs="Arial"/>
          <w:color w:val="002060"/>
          <w:sz w:val="36"/>
          <w:szCs w:val="36"/>
        </w:rPr>
      </w:pPr>
    </w:p>
    <w:p w:rsidR="006601D3" w:rsidRDefault="006601D3" w:rsidP="00001F7E">
      <w:pPr>
        <w:shd w:val="clear" w:color="auto" w:fill="FFFFFF" w:themeFill="background1"/>
        <w:tabs>
          <w:tab w:val="center" w:pos="5233"/>
          <w:tab w:val="left" w:pos="8820"/>
        </w:tabs>
        <w:spacing w:before="240" w:after="120"/>
        <w:rPr>
          <w:rFonts w:ascii="Arial" w:eastAsia="Times New Roman" w:hAnsi="Arial" w:cs="Arial"/>
          <w:color w:val="002060"/>
          <w:sz w:val="36"/>
          <w:szCs w:val="36"/>
        </w:rPr>
      </w:pPr>
    </w:p>
    <w:p w:rsidR="006601D3" w:rsidRDefault="006601D3" w:rsidP="00001F7E">
      <w:pPr>
        <w:shd w:val="clear" w:color="auto" w:fill="FFFFFF" w:themeFill="background1"/>
        <w:tabs>
          <w:tab w:val="center" w:pos="5233"/>
          <w:tab w:val="left" w:pos="8820"/>
        </w:tabs>
        <w:spacing w:before="240" w:after="120"/>
        <w:rPr>
          <w:rFonts w:ascii="Arial" w:eastAsia="Times New Roman" w:hAnsi="Arial" w:cs="Arial"/>
          <w:color w:val="002060"/>
          <w:sz w:val="36"/>
          <w:szCs w:val="36"/>
        </w:rPr>
      </w:pPr>
    </w:p>
    <w:p w:rsidR="00445BF9" w:rsidRDefault="00445BF9" w:rsidP="00012F0C">
      <w:pPr>
        <w:shd w:val="clear" w:color="auto" w:fill="FFFFFF" w:themeFill="background1"/>
        <w:tabs>
          <w:tab w:val="center" w:pos="5233"/>
          <w:tab w:val="left" w:pos="8820"/>
        </w:tabs>
        <w:spacing w:before="240" w:after="120"/>
        <w:rPr>
          <w:rFonts w:ascii="Arial" w:eastAsia="Times New Roman" w:hAnsi="Arial" w:cs="Arial"/>
          <w:color w:val="002060"/>
          <w:sz w:val="36"/>
          <w:szCs w:val="36"/>
        </w:rPr>
      </w:pPr>
    </w:p>
    <w:p w:rsidR="00AD302C" w:rsidRPr="00520189" w:rsidRDefault="00AC1AC5" w:rsidP="00AC1AC5">
      <w:pPr>
        <w:shd w:val="clear" w:color="auto" w:fill="FFFFFF" w:themeFill="background1"/>
        <w:tabs>
          <w:tab w:val="center" w:pos="5233"/>
          <w:tab w:val="left" w:pos="8820"/>
        </w:tabs>
        <w:spacing w:before="240" w:after="120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r w:rsidRPr="00AC1AC5">
        <w:rPr>
          <w:rFonts w:ascii="Arial" w:eastAsia="Times New Roman" w:hAnsi="Arial" w:cs="Arial"/>
          <w:noProof/>
          <w:color w:val="002060"/>
          <w:sz w:val="36"/>
          <w:szCs w:val="36"/>
        </w:rPr>
        <w:lastRenderedPageBreak/>
        <w:drawing>
          <wp:inline distT="0" distB="0" distL="0" distR="0">
            <wp:extent cx="758581" cy="926275"/>
            <wp:effectExtent l="19050" t="0" r="3419" b="0"/>
            <wp:docPr id="5" name="Рисунок 1" descr="sprc_logo_color_ru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sprc_logo_color_ru_png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7403"/>
                    <a:stretch>
                      <a:fillRect/>
                    </a:stretch>
                  </pic:blipFill>
                  <pic:spPr>
                    <a:xfrm>
                      <a:off x="0" y="0"/>
                      <a:ext cx="761372" cy="92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2060"/>
          <w:sz w:val="36"/>
          <w:szCs w:val="36"/>
        </w:rPr>
        <w:t xml:space="preserve">  </w:t>
      </w:r>
      <w:r w:rsidR="00AD302C" w:rsidRPr="00520189">
        <w:rPr>
          <w:rFonts w:ascii="Arial" w:eastAsia="Times New Roman" w:hAnsi="Arial" w:cs="Arial"/>
          <w:color w:val="002060"/>
          <w:sz w:val="36"/>
          <w:szCs w:val="36"/>
        </w:rPr>
        <w:t>Программа Семинара-практикума</w:t>
      </w:r>
      <w:r>
        <w:rPr>
          <w:rFonts w:ascii="Arial" w:eastAsia="Times New Roman" w:hAnsi="Arial" w:cs="Arial"/>
          <w:color w:val="002060"/>
          <w:sz w:val="36"/>
          <w:szCs w:val="36"/>
        </w:rPr>
        <w:t xml:space="preserve">     </w:t>
      </w:r>
      <w:r w:rsidRPr="00AC1AC5">
        <w:rPr>
          <w:rFonts w:ascii="Arial" w:eastAsia="Times New Roman" w:hAnsi="Arial" w:cs="Arial"/>
          <w:noProof/>
          <w:color w:val="002060"/>
          <w:sz w:val="36"/>
          <w:szCs w:val="36"/>
        </w:rPr>
        <w:drawing>
          <wp:inline distT="0" distB="0" distL="0" distR="0">
            <wp:extent cx="678419" cy="802524"/>
            <wp:effectExtent l="19050" t="0" r="7381" b="0"/>
            <wp:docPr id="6" name="Рисунок 2" descr="ms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msb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30" cy="82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189" w:rsidRPr="00520189" w:rsidRDefault="00520189" w:rsidP="0052018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403152" w:themeColor="accent4" w:themeShade="80"/>
          <w:sz w:val="32"/>
          <w:szCs w:val="32"/>
        </w:rPr>
      </w:pPr>
      <w:r w:rsidRPr="00520189">
        <w:rPr>
          <w:rFonts w:ascii="Arial" w:hAnsi="Arial" w:cs="Arial"/>
          <w:b/>
          <w:color w:val="403152" w:themeColor="accent4" w:themeShade="80"/>
          <w:sz w:val="32"/>
          <w:szCs w:val="32"/>
        </w:rPr>
        <w:t xml:space="preserve">Разработка </w:t>
      </w:r>
    </w:p>
    <w:p w:rsidR="00520189" w:rsidRPr="00520189" w:rsidRDefault="00520189" w:rsidP="00520189">
      <w:pPr>
        <w:shd w:val="clear" w:color="auto" w:fill="FFFFFF" w:themeFill="background1"/>
        <w:spacing w:after="0" w:line="240" w:lineRule="auto"/>
        <w:jc w:val="center"/>
        <w:rPr>
          <w:rFonts w:ascii="Bookman Old Style" w:hAnsi="Bookman Old Style" w:cs="Arial"/>
          <w:b/>
          <w:color w:val="403152" w:themeColor="accent4" w:themeShade="80"/>
          <w:sz w:val="36"/>
          <w:szCs w:val="36"/>
        </w:rPr>
      </w:pPr>
      <w:r w:rsidRPr="00520189">
        <w:rPr>
          <w:rFonts w:ascii="Arial" w:hAnsi="Arial" w:cs="Arial"/>
          <w:b/>
          <w:color w:val="403152" w:themeColor="accent4" w:themeShade="80"/>
          <w:sz w:val="32"/>
          <w:szCs w:val="32"/>
        </w:rPr>
        <w:t xml:space="preserve"> </w:t>
      </w:r>
      <w:r w:rsidR="006601D3">
        <w:rPr>
          <w:rFonts w:ascii="Arial" w:hAnsi="Arial" w:cs="Arial"/>
          <w:b/>
          <w:color w:val="403152" w:themeColor="accent4" w:themeShade="80"/>
          <w:sz w:val="32"/>
          <w:szCs w:val="32"/>
        </w:rPr>
        <w:t>п</w:t>
      </w:r>
      <w:r w:rsidRPr="00520189">
        <w:rPr>
          <w:rFonts w:ascii="Arial" w:hAnsi="Arial" w:cs="Arial"/>
          <w:b/>
          <w:color w:val="403152" w:themeColor="accent4" w:themeShade="80"/>
          <w:sz w:val="32"/>
          <w:szCs w:val="32"/>
        </w:rPr>
        <w:t>рограмм развития предпринимательства на 2014-2016</w:t>
      </w:r>
      <w:r w:rsidR="006601D3">
        <w:rPr>
          <w:rFonts w:ascii="Arial" w:hAnsi="Arial" w:cs="Arial"/>
          <w:b/>
          <w:color w:val="403152" w:themeColor="accent4" w:themeShade="80"/>
          <w:sz w:val="32"/>
          <w:szCs w:val="32"/>
        </w:rPr>
        <w:t xml:space="preserve"> </w:t>
      </w:r>
      <w:r w:rsidRPr="00520189">
        <w:rPr>
          <w:rFonts w:ascii="Arial" w:hAnsi="Arial" w:cs="Arial"/>
          <w:b/>
          <w:color w:val="403152" w:themeColor="accent4" w:themeShade="80"/>
          <w:sz w:val="32"/>
          <w:szCs w:val="32"/>
        </w:rPr>
        <w:t>гг</w:t>
      </w:r>
      <w:r w:rsidR="00401792">
        <w:rPr>
          <w:rFonts w:ascii="Arial" w:hAnsi="Arial" w:cs="Arial"/>
          <w:b/>
          <w:color w:val="403152" w:themeColor="accent4" w:themeShade="80"/>
          <w:sz w:val="32"/>
          <w:szCs w:val="32"/>
        </w:rPr>
        <w:t>.</w:t>
      </w:r>
      <w:r w:rsidR="006601D3">
        <w:rPr>
          <w:rFonts w:ascii="Arial" w:hAnsi="Arial" w:cs="Arial"/>
          <w:b/>
          <w:color w:val="403152" w:themeColor="accent4" w:themeShade="80"/>
          <w:sz w:val="32"/>
          <w:szCs w:val="32"/>
        </w:rPr>
        <w:t xml:space="preserve"> в муниципальных районах</w:t>
      </w:r>
      <w:r w:rsidRPr="00520189">
        <w:rPr>
          <w:rFonts w:ascii="Arial" w:hAnsi="Arial" w:cs="Arial"/>
          <w:b/>
          <w:color w:val="403152" w:themeColor="accent4" w:themeShade="80"/>
          <w:sz w:val="32"/>
          <w:szCs w:val="32"/>
        </w:rPr>
        <w:t xml:space="preserve"> </w:t>
      </w:r>
      <w:r w:rsidR="006601D3">
        <w:rPr>
          <w:rFonts w:ascii="Arial" w:hAnsi="Arial" w:cs="Arial"/>
          <w:b/>
          <w:color w:val="403152" w:themeColor="accent4" w:themeShade="80"/>
          <w:sz w:val="32"/>
          <w:szCs w:val="32"/>
        </w:rPr>
        <w:t xml:space="preserve">Республики Татарстан </w:t>
      </w:r>
      <w:r w:rsidRPr="00520189">
        <w:rPr>
          <w:rFonts w:ascii="Arial" w:hAnsi="Arial" w:cs="Arial"/>
          <w:b/>
          <w:color w:val="403152" w:themeColor="accent4" w:themeShade="80"/>
          <w:sz w:val="32"/>
          <w:szCs w:val="32"/>
        </w:rPr>
        <w:t xml:space="preserve">  </w:t>
      </w:r>
    </w:p>
    <w:tbl>
      <w:tblPr>
        <w:tblStyle w:val="a4"/>
        <w:tblW w:w="10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6834"/>
        <w:gridCol w:w="2551"/>
      </w:tblGrid>
      <w:tr w:rsidR="00AD302C" w:rsidRPr="00E50DBE" w:rsidTr="0014119D">
        <w:trPr>
          <w:trHeight w:val="87"/>
          <w:jc w:val="center"/>
        </w:trPr>
        <w:tc>
          <w:tcPr>
            <w:tcW w:w="1187" w:type="dxa"/>
            <w:shd w:val="clear" w:color="auto" w:fill="auto"/>
          </w:tcPr>
          <w:p w:rsidR="00AD302C" w:rsidRDefault="00AD302C" w:rsidP="00E74075">
            <w:pPr>
              <w:jc w:val="center"/>
              <w:rPr>
                <w:rFonts w:ascii="Arial Narrow" w:eastAsia="Times New Roman" w:hAnsi="Arial Narrow" w:cs="Arial"/>
                <w:b/>
                <w:color w:val="002060"/>
                <w:sz w:val="6"/>
              </w:rPr>
            </w:pPr>
          </w:p>
          <w:p w:rsidR="00520189" w:rsidRPr="00E50DBE" w:rsidRDefault="00520189" w:rsidP="00E74075">
            <w:pPr>
              <w:jc w:val="center"/>
              <w:rPr>
                <w:rFonts w:ascii="Arial Narrow" w:eastAsia="Times New Roman" w:hAnsi="Arial Narrow" w:cs="Arial"/>
                <w:b/>
                <w:color w:val="002060"/>
                <w:sz w:val="6"/>
              </w:rPr>
            </w:pPr>
          </w:p>
        </w:tc>
        <w:tc>
          <w:tcPr>
            <w:tcW w:w="6834" w:type="dxa"/>
            <w:shd w:val="clear" w:color="auto" w:fill="auto"/>
          </w:tcPr>
          <w:p w:rsidR="00AD302C" w:rsidRPr="00E50DBE" w:rsidRDefault="00AD302C" w:rsidP="00E74075">
            <w:pPr>
              <w:jc w:val="center"/>
              <w:rPr>
                <w:rFonts w:ascii="Arial Narrow" w:eastAsia="Times New Roman" w:hAnsi="Arial Narrow" w:cs="Arial"/>
                <w:b/>
                <w:color w:val="002060"/>
                <w:sz w:val="6"/>
              </w:rPr>
            </w:pPr>
          </w:p>
        </w:tc>
        <w:tc>
          <w:tcPr>
            <w:tcW w:w="2551" w:type="dxa"/>
            <w:shd w:val="clear" w:color="auto" w:fill="auto"/>
          </w:tcPr>
          <w:p w:rsidR="00AD302C" w:rsidRPr="00E50DBE" w:rsidRDefault="00AD302C" w:rsidP="00E74075">
            <w:pPr>
              <w:jc w:val="center"/>
              <w:rPr>
                <w:rFonts w:ascii="Arial Narrow" w:eastAsia="Times New Roman" w:hAnsi="Arial Narrow" w:cs="Arial"/>
                <w:b/>
                <w:color w:val="002060"/>
                <w:sz w:val="6"/>
              </w:rPr>
            </w:pPr>
          </w:p>
        </w:tc>
      </w:tr>
      <w:tr w:rsidR="00AD302C" w:rsidRPr="00E50DBE" w:rsidTr="0001244B">
        <w:trPr>
          <w:jc w:val="center"/>
        </w:trPr>
        <w:tc>
          <w:tcPr>
            <w:tcW w:w="1187" w:type="dxa"/>
            <w:shd w:val="clear" w:color="auto" w:fill="CCC0D9" w:themeFill="accent4" w:themeFillTint="66"/>
          </w:tcPr>
          <w:p w:rsidR="004A5ACF" w:rsidRDefault="004A5ACF" w:rsidP="005C0625">
            <w:pPr>
              <w:spacing w:before="120" w:after="120"/>
              <w:rPr>
                <w:rFonts w:ascii="Arial Narrow" w:eastAsia="Times New Roman" w:hAnsi="Arial Narrow" w:cs="Arial"/>
                <w:b/>
                <w:color w:val="002060"/>
              </w:rPr>
            </w:pPr>
          </w:p>
          <w:p w:rsidR="00AD302C" w:rsidRPr="005C0625" w:rsidRDefault="00AD302C" w:rsidP="005C0625">
            <w:pPr>
              <w:spacing w:before="120" w:after="120"/>
              <w:rPr>
                <w:rFonts w:ascii="Arial Narrow" w:eastAsia="Times New Roman" w:hAnsi="Arial Narrow" w:cs="Arial"/>
                <w:b/>
                <w:color w:val="002060"/>
              </w:rPr>
            </w:pPr>
            <w:r w:rsidRPr="005C0625">
              <w:rPr>
                <w:rFonts w:ascii="Arial Narrow" w:eastAsia="Times New Roman" w:hAnsi="Arial Narrow" w:cs="Arial"/>
                <w:b/>
                <w:color w:val="002060"/>
              </w:rPr>
              <w:t>9.</w:t>
            </w:r>
            <w:r w:rsidR="005C0625">
              <w:rPr>
                <w:rFonts w:ascii="Arial Narrow" w:eastAsia="Times New Roman" w:hAnsi="Arial Narrow" w:cs="Arial"/>
                <w:b/>
                <w:color w:val="002060"/>
              </w:rPr>
              <w:t>3</w:t>
            </w:r>
            <w:r w:rsidR="005C0625" w:rsidRPr="005C0625">
              <w:rPr>
                <w:rFonts w:ascii="Arial Narrow" w:eastAsia="Times New Roman" w:hAnsi="Arial Narrow" w:cs="Arial"/>
                <w:b/>
                <w:color w:val="002060"/>
              </w:rPr>
              <w:t>0</w:t>
            </w:r>
          </w:p>
        </w:tc>
        <w:tc>
          <w:tcPr>
            <w:tcW w:w="6834" w:type="dxa"/>
            <w:shd w:val="clear" w:color="auto" w:fill="CCC0D9" w:themeFill="accent4" w:themeFillTint="66"/>
          </w:tcPr>
          <w:p w:rsidR="00AD302C" w:rsidRDefault="00AD302C" w:rsidP="00E07BDC">
            <w:pPr>
              <w:spacing w:before="120" w:after="12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  <w:r w:rsidRPr="005C0625">
              <w:rPr>
                <w:rFonts w:ascii="Arial Narrow" w:eastAsia="Times New Roman" w:hAnsi="Arial Narrow" w:cs="Arial"/>
                <w:b/>
                <w:color w:val="002060"/>
              </w:rPr>
              <w:t>Регистрация участников</w:t>
            </w:r>
          </w:p>
          <w:p w:rsidR="00CE5A21" w:rsidRPr="005C0625" w:rsidRDefault="00CE5A21" w:rsidP="006601D3">
            <w:pPr>
              <w:spacing w:before="120" w:after="12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  <w:r>
              <w:rPr>
                <w:rFonts w:ascii="Arial Narrow" w:eastAsia="Times New Roman" w:hAnsi="Arial Narrow" w:cs="Arial"/>
                <w:b/>
                <w:color w:val="002060"/>
              </w:rPr>
              <w:t>Приветственное слово со</w:t>
            </w:r>
            <w:r w:rsidR="006601D3">
              <w:rPr>
                <w:rFonts w:ascii="Arial Narrow" w:eastAsia="Times New Roman" w:hAnsi="Arial Narrow" w:cs="Arial"/>
                <w:b/>
                <w:color w:val="002060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color w:val="002060"/>
              </w:rPr>
              <w:t xml:space="preserve">стороны руководства Министерства экономики </w:t>
            </w:r>
            <w:r w:rsidR="006601D3">
              <w:rPr>
                <w:rFonts w:ascii="Arial Narrow" w:eastAsia="Times New Roman" w:hAnsi="Arial Narrow" w:cs="Arial"/>
                <w:b/>
                <w:color w:val="002060"/>
              </w:rPr>
              <w:t>Республики Татарстан</w:t>
            </w:r>
            <w:r>
              <w:rPr>
                <w:rFonts w:ascii="Arial Narrow" w:eastAsia="Times New Roman" w:hAnsi="Arial Narrow" w:cs="Arial"/>
                <w:b/>
                <w:color w:val="002060"/>
              </w:rPr>
              <w:t xml:space="preserve"> и Ассоциации предприятий малого и среднего бизнеса </w:t>
            </w:r>
            <w:r w:rsidR="006601D3">
              <w:rPr>
                <w:rFonts w:ascii="Arial Narrow" w:eastAsia="Times New Roman" w:hAnsi="Arial Narrow" w:cs="Arial"/>
                <w:b/>
                <w:color w:val="002060"/>
              </w:rPr>
              <w:t xml:space="preserve">Республики Татарстан 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AD302C" w:rsidRPr="0001244B" w:rsidRDefault="00AD302C" w:rsidP="00E74075">
            <w:pPr>
              <w:spacing w:before="120" w:after="12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</w:p>
        </w:tc>
      </w:tr>
      <w:tr w:rsidR="00AD302C" w:rsidRPr="00E50DBE" w:rsidTr="0014119D">
        <w:trPr>
          <w:trHeight w:val="2151"/>
          <w:jc w:val="center"/>
        </w:trPr>
        <w:tc>
          <w:tcPr>
            <w:tcW w:w="1187" w:type="dxa"/>
            <w:shd w:val="clear" w:color="auto" w:fill="auto"/>
          </w:tcPr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AD302C" w:rsidRPr="00E50DBE" w:rsidRDefault="005C0625" w:rsidP="005C0625">
            <w:pPr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>10.00</w:t>
            </w:r>
          </w:p>
        </w:tc>
        <w:tc>
          <w:tcPr>
            <w:tcW w:w="6834" w:type="dxa"/>
            <w:shd w:val="clear" w:color="auto" w:fill="auto"/>
          </w:tcPr>
          <w:p w:rsidR="00AD302C" w:rsidRPr="00E50DBE" w:rsidRDefault="00AD302C" w:rsidP="00E74075">
            <w:pPr>
              <w:spacing w:before="120" w:after="120"/>
              <w:jc w:val="center"/>
              <w:rPr>
                <w:rFonts w:ascii="Arial Narrow" w:eastAsia="Times New Roman" w:hAnsi="Arial Narrow" w:cs="Arial"/>
                <w:i/>
                <w:color w:val="002060"/>
                <w:u w:val="single"/>
              </w:rPr>
            </w:pPr>
            <w:r w:rsidRPr="00E50DBE">
              <w:rPr>
                <w:rFonts w:ascii="Arial Narrow" w:eastAsia="Times New Roman" w:hAnsi="Arial Narrow" w:cs="Arial"/>
                <w:i/>
                <w:color w:val="002060"/>
                <w:u w:val="single"/>
              </w:rPr>
              <w:t>Начало работы Семинара</w:t>
            </w:r>
          </w:p>
          <w:p w:rsidR="003E4F96" w:rsidRDefault="003E4F96" w:rsidP="00E07BDC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>Организация разработки Программы с использованием</w:t>
            </w:r>
            <w:r w:rsidR="00355D28">
              <w:rPr>
                <w:rFonts w:ascii="Arial Narrow" w:eastAsia="Times New Roman" w:hAnsi="Arial Narrow" w:cs="Arial"/>
                <w:color w:val="002060"/>
              </w:rPr>
              <w:t xml:space="preserve"> представителей бизнес сооб</w:t>
            </w:r>
            <w:r w:rsidR="00D13606">
              <w:rPr>
                <w:rFonts w:ascii="Arial Narrow" w:eastAsia="Times New Roman" w:hAnsi="Arial Narrow" w:cs="Arial"/>
                <w:color w:val="002060"/>
              </w:rPr>
              <w:t>щ</w:t>
            </w:r>
            <w:r w:rsidR="00355D28">
              <w:rPr>
                <w:rFonts w:ascii="Arial Narrow" w:eastAsia="Times New Roman" w:hAnsi="Arial Narrow" w:cs="Arial"/>
                <w:color w:val="002060"/>
              </w:rPr>
              <w:t>еств;</w:t>
            </w:r>
            <w:r w:rsidR="00F475DE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</w:p>
          <w:p w:rsidR="00F475DE" w:rsidRDefault="00F475DE" w:rsidP="00E07BDC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>Как избавиться от недостатков предшествующих Програм</w:t>
            </w:r>
            <w:r w:rsidR="00246297">
              <w:rPr>
                <w:rFonts w:ascii="Arial Narrow" w:eastAsia="Times New Roman" w:hAnsi="Arial Narrow" w:cs="Arial"/>
                <w:color w:val="002060"/>
              </w:rPr>
              <w:t>м</w:t>
            </w:r>
            <w:r w:rsidR="00920830">
              <w:rPr>
                <w:rFonts w:ascii="Arial Narrow" w:eastAsia="Times New Roman" w:hAnsi="Arial Narrow" w:cs="Arial"/>
                <w:color w:val="002060"/>
              </w:rPr>
              <w:t>;</w:t>
            </w:r>
          </w:p>
          <w:p w:rsidR="00982BF4" w:rsidRPr="00E07BDC" w:rsidRDefault="00AD302C" w:rsidP="00E07BDC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 xml:space="preserve">Подготовка </w:t>
            </w:r>
            <w:r w:rsidR="00F475DE">
              <w:rPr>
                <w:rFonts w:ascii="Arial Narrow" w:eastAsia="Times New Roman" w:hAnsi="Arial Narrow" w:cs="Arial"/>
                <w:color w:val="002060"/>
              </w:rPr>
              <w:t xml:space="preserve">информационной </w:t>
            </w:r>
            <w:r>
              <w:rPr>
                <w:rFonts w:ascii="Arial Narrow" w:eastAsia="Times New Roman" w:hAnsi="Arial Narrow" w:cs="Arial"/>
                <w:color w:val="002060"/>
              </w:rPr>
              <w:t>основы для разработки Программы</w:t>
            </w:r>
            <w:r w:rsidR="00987FAF">
              <w:rPr>
                <w:rFonts w:ascii="Arial Narrow" w:eastAsia="Times New Roman" w:hAnsi="Arial Narrow" w:cs="Arial"/>
                <w:color w:val="002060"/>
              </w:rPr>
              <w:t>:</w:t>
            </w:r>
            <w:r w:rsidR="00E07BDC">
              <w:rPr>
                <w:rFonts w:ascii="Arial Narrow" w:eastAsia="Times New Roman" w:hAnsi="Arial Narrow" w:cs="Arial"/>
                <w:color w:val="002060"/>
              </w:rPr>
              <w:t xml:space="preserve"> а)</w:t>
            </w:r>
            <w:r w:rsidR="00987FAF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  <w:r w:rsidR="00982BF4" w:rsidRPr="00E07BDC">
              <w:rPr>
                <w:rFonts w:ascii="Arial Narrow" w:eastAsia="Times New Roman" w:hAnsi="Arial Narrow" w:cs="Arial"/>
                <w:color w:val="002060"/>
              </w:rPr>
              <w:t xml:space="preserve">использование современных методов </w:t>
            </w:r>
            <w:r w:rsidR="00987FAF" w:rsidRPr="00E07BDC">
              <w:rPr>
                <w:rFonts w:ascii="Arial Narrow" w:eastAsia="Times New Roman" w:hAnsi="Arial Narrow" w:cs="Arial"/>
                <w:color w:val="002060"/>
              </w:rPr>
              <w:t>анализ</w:t>
            </w:r>
            <w:r w:rsidR="00982BF4" w:rsidRPr="00E07BDC">
              <w:rPr>
                <w:rFonts w:ascii="Arial Narrow" w:eastAsia="Times New Roman" w:hAnsi="Arial Narrow" w:cs="Arial"/>
                <w:color w:val="002060"/>
              </w:rPr>
              <w:t>а</w:t>
            </w:r>
            <w:r w:rsidR="00987FAF" w:rsidRPr="00E07BDC">
              <w:rPr>
                <w:rFonts w:ascii="Arial Narrow" w:eastAsia="Times New Roman" w:hAnsi="Arial Narrow" w:cs="Arial"/>
                <w:color w:val="002060"/>
              </w:rPr>
              <w:t xml:space="preserve"> результатов выполнения предшествующих Программ,</w:t>
            </w:r>
            <w:r w:rsidR="00E07BDC">
              <w:rPr>
                <w:rFonts w:ascii="Arial Narrow" w:eastAsia="Times New Roman" w:hAnsi="Arial Narrow" w:cs="Arial"/>
                <w:color w:val="002060"/>
              </w:rPr>
              <w:t xml:space="preserve"> в) </w:t>
            </w:r>
            <w:r w:rsidR="00987FAF" w:rsidRPr="00E07BDC">
              <w:rPr>
                <w:rFonts w:ascii="Arial Narrow" w:hAnsi="Arial Narrow" w:cs="Arial"/>
                <w:color w:val="002060"/>
              </w:rPr>
              <w:t>использование Дорожной Карты и др. республиканских и федеральных программных документо</w:t>
            </w:r>
            <w:r w:rsidR="00920830">
              <w:rPr>
                <w:rFonts w:ascii="Arial Narrow" w:hAnsi="Arial Narrow" w:cs="Arial"/>
                <w:color w:val="002060"/>
              </w:rPr>
              <w:t>в;</w:t>
            </w:r>
          </w:p>
          <w:p w:rsidR="00982BF4" w:rsidRPr="00E07BDC" w:rsidRDefault="00982BF4" w:rsidP="00982BF4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>Т</w:t>
            </w:r>
            <w:r w:rsidRPr="00982BF4">
              <w:rPr>
                <w:rFonts w:ascii="Arial Narrow" w:hAnsi="Arial Narrow" w:cs="Arial"/>
                <w:color w:val="002060"/>
              </w:rPr>
              <w:t xml:space="preserve">ехнология оценки рыночных позиций </w:t>
            </w:r>
            <w:r w:rsidR="006601D3">
              <w:rPr>
                <w:rFonts w:ascii="Arial Narrow" w:hAnsi="Arial Narrow" w:cs="Arial"/>
                <w:color w:val="002060"/>
              </w:rPr>
              <w:t>муниципального района</w:t>
            </w:r>
            <w:r w:rsidRPr="00982BF4">
              <w:rPr>
                <w:rFonts w:ascii="Arial Narrow" w:hAnsi="Arial Narrow" w:cs="Arial"/>
                <w:color w:val="002060"/>
              </w:rPr>
              <w:t xml:space="preserve"> и выявление новых возможностей для развития МСП; </w:t>
            </w:r>
          </w:p>
          <w:p w:rsidR="00FE7E69" w:rsidRPr="00FE7E69" w:rsidRDefault="00E07BDC" w:rsidP="00982BF4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 xml:space="preserve">Анализ факторов роста и  </w:t>
            </w:r>
            <w:r w:rsidR="00FE7E69">
              <w:rPr>
                <w:rFonts w:ascii="Arial Narrow" w:hAnsi="Arial Narrow" w:cs="Arial"/>
                <w:color w:val="002060"/>
              </w:rPr>
              <w:t>характера развития МСП;</w:t>
            </w:r>
          </w:p>
          <w:p w:rsidR="0014119D" w:rsidRPr="00920D72" w:rsidRDefault="00FE7E69" w:rsidP="00E07BDC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 xml:space="preserve">Анализ факторов </w:t>
            </w:r>
            <w:r w:rsidR="00E07BDC">
              <w:rPr>
                <w:rFonts w:ascii="Arial Narrow" w:hAnsi="Arial Narrow" w:cs="Arial"/>
                <w:color w:val="002060"/>
              </w:rPr>
              <w:t>сдерживания развития МСП;</w:t>
            </w:r>
          </w:p>
          <w:p w:rsidR="00AD302C" w:rsidRPr="0014119D" w:rsidRDefault="00AD302C" w:rsidP="0014119D">
            <w:pPr>
              <w:pStyle w:val="a3"/>
              <w:ind w:left="360"/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14119D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D302C" w:rsidRPr="00E50DBE" w:rsidRDefault="00AD302C" w:rsidP="00E74075">
            <w:pPr>
              <w:spacing w:before="120" w:after="120"/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Обсуждение.</w:t>
            </w: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Работа в группах.</w:t>
            </w:r>
          </w:p>
          <w:p w:rsidR="00AD302C" w:rsidRPr="00E50DBE" w:rsidRDefault="006601D3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>Кейс-</w:t>
            </w:r>
            <w:proofErr w:type="spellStart"/>
            <w:r w:rsidR="00AD302C" w:rsidRPr="00E50DBE">
              <w:rPr>
                <w:rFonts w:ascii="Arial Narrow" w:eastAsia="Times New Roman" w:hAnsi="Arial Narrow" w:cs="Arial"/>
                <w:color w:val="002060"/>
              </w:rPr>
              <w:t>стади</w:t>
            </w:r>
            <w:proofErr w:type="spellEnd"/>
            <w:r w:rsidR="00AD302C" w:rsidRPr="00E50DBE">
              <w:rPr>
                <w:rFonts w:ascii="Arial Narrow" w:eastAsia="Times New Roman" w:hAnsi="Arial Narrow" w:cs="Arial"/>
                <w:color w:val="002060"/>
              </w:rPr>
              <w:t>: сравните</w:t>
            </w:r>
            <w:r w:rsidR="00D13606">
              <w:rPr>
                <w:rFonts w:ascii="Arial Narrow" w:eastAsia="Times New Roman" w:hAnsi="Arial Narrow" w:cs="Arial"/>
                <w:color w:val="002060"/>
              </w:rPr>
              <w:t xml:space="preserve">льный анализ динамики МСБ в </w:t>
            </w:r>
            <w:proofErr w:type="gramStart"/>
            <w:r w:rsidR="00D13606">
              <w:rPr>
                <w:rFonts w:ascii="Arial Narrow" w:eastAsia="Times New Roman" w:hAnsi="Arial Narrow" w:cs="Arial"/>
                <w:color w:val="002060"/>
              </w:rPr>
              <w:t>районах</w:t>
            </w:r>
            <w:proofErr w:type="gramEnd"/>
            <w:r w:rsidR="00D13606">
              <w:rPr>
                <w:rFonts w:ascii="Arial Narrow" w:eastAsia="Times New Roman" w:hAnsi="Arial Narrow" w:cs="Arial"/>
                <w:color w:val="002060"/>
              </w:rPr>
              <w:t xml:space="preserve"> РТ</w:t>
            </w:r>
            <w:r w:rsidR="00741CFE">
              <w:rPr>
                <w:rFonts w:ascii="Arial Narrow" w:eastAsia="Times New Roman" w:hAnsi="Arial Narrow" w:cs="Arial"/>
                <w:color w:val="002060"/>
              </w:rPr>
              <w:t>.</w:t>
            </w:r>
            <w:r w:rsidR="00AD302C">
              <w:rPr>
                <w:rFonts w:ascii="Arial Narrow" w:eastAsia="Times New Roman" w:hAnsi="Arial Narrow" w:cs="Arial"/>
                <w:color w:val="002060"/>
              </w:rPr>
              <w:t xml:space="preserve"> Презентация результатов</w:t>
            </w: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</w:tc>
      </w:tr>
      <w:tr w:rsidR="00AD302C" w:rsidRPr="00E50DBE" w:rsidTr="0001244B">
        <w:trPr>
          <w:jc w:val="center"/>
        </w:trPr>
        <w:tc>
          <w:tcPr>
            <w:tcW w:w="1187" w:type="dxa"/>
            <w:shd w:val="clear" w:color="auto" w:fill="CCC0D9" w:themeFill="accent4" w:themeFillTint="66"/>
          </w:tcPr>
          <w:p w:rsidR="002E73AE" w:rsidRPr="005C0625" w:rsidRDefault="00AD302C" w:rsidP="002E73AE">
            <w:pPr>
              <w:rPr>
                <w:rFonts w:ascii="Arial Narrow" w:eastAsia="Times New Roman" w:hAnsi="Arial Narrow" w:cs="Arial"/>
                <w:b/>
                <w:color w:val="002060"/>
              </w:rPr>
            </w:pPr>
            <w:r w:rsidRPr="005C0625">
              <w:rPr>
                <w:rFonts w:ascii="Arial Narrow" w:eastAsia="Times New Roman" w:hAnsi="Arial Narrow" w:cs="Arial"/>
                <w:b/>
                <w:color w:val="002060"/>
              </w:rPr>
              <w:t>12.00-</w:t>
            </w:r>
          </w:p>
          <w:p w:rsidR="00AD302C" w:rsidRPr="005C0625" w:rsidRDefault="00AD302C" w:rsidP="002E73AE">
            <w:pPr>
              <w:rPr>
                <w:rFonts w:ascii="Arial Narrow" w:eastAsia="Times New Roman" w:hAnsi="Arial Narrow" w:cs="Arial"/>
                <w:b/>
                <w:color w:val="002060"/>
              </w:rPr>
            </w:pPr>
            <w:r w:rsidRPr="005C0625">
              <w:rPr>
                <w:rFonts w:ascii="Arial Narrow" w:eastAsia="Times New Roman" w:hAnsi="Arial Narrow" w:cs="Arial"/>
                <w:b/>
                <w:color w:val="002060"/>
              </w:rPr>
              <w:t>12.40</w:t>
            </w:r>
          </w:p>
        </w:tc>
        <w:tc>
          <w:tcPr>
            <w:tcW w:w="6834" w:type="dxa"/>
            <w:shd w:val="clear" w:color="auto" w:fill="CCC0D9" w:themeFill="accent4" w:themeFillTint="66"/>
          </w:tcPr>
          <w:p w:rsidR="00AD302C" w:rsidRPr="005C0625" w:rsidRDefault="005C0625" w:rsidP="00E74075">
            <w:pPr>
              <w:spacing w:before="120" w:after="12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  <w:r w:rsidRPr="005C0625">
              <w:rPr>
                <w:rFonts w:ascii="Arial Narrow" w:eastAsia="Times New Roman" w:hAnsi="Arial Narrow" w:cs="Arial"/>
                <w:b/>
                <w:color w:val="002060"/>
              </w:rPr>
              <w:t>Обеденный перерыв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AD302C" w:rsidRPr="0001244B" w:rsidRDefault="00AD302C" w:rsidP="00E74075">
            <w:pPr>
              <w:spacing w:before="120" w:after="12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</w:p>
        </w:tc>
      </w:tr>
      <w:tr w:rsidR="00AD302C" w:rsidRPr="00E50DBE" w:rsidTr="0014119D">
        <w:trPr>
          <w:jc w:val="center"/>
        </w:trPr>
        <w:tc>
          <w:tcPr>
            <w:tcW w:w="1187" w:type="dxa"/>
            <w:shd w:val="clear" w:color="auto" w:fill="auto"/>
          </w:tcPr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AD302C" w:rsidRPr="00E50DBE" w:rsidRDefault="00AD302C" w:rsidP="00E74075">
            <w:pPr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12-40- 15.00</w:t>
            </w:r>
          </w:p>
        </w:tc>
        <w:tc>
          <w:tcPr>
            <w:tcW w:w="6834" w:type="dxa"/>
            <w:shd w:val="clear" w:color="auto" w:fill="auto"/>
          </w:tcPr>
          <w:p w:rsidR="00AD302C" w:rsidRPr="00E50DBE" w:rsidRDefault="00AD302C" w:rsidP="00E74075">
            <w:pPr>
              <w:spacing w:before="120" w:after="120"/>
              <w:jc w:val="center"/>
              <w:rPr>
                <w:rFonts w:ascii="Arial Narrow" w:eastAsia="Times New Roman" w:hAnsi="Arial Narrow" w:cs="Arial"/>
                <w:i/>
                <w:color w:val="002060"/>
                <w:u w:val="single"/>
              </w:rPr>
            </w:pPr>
            <w:r>
              <w:rPr>
                <w:rFonts w:ascii="Arial Narrow" w:eastAsia="Times New Roman" w:hAnsi="Arial Narrow" w:cs="Arial"/>
                <w:i/>
                <w:color w:val="002060"/>
                <w:u w:val="single"/>
              </w:rPr>
              <w:t>Работа С</w:t>
            </w:r>
            <w:r w:rsidRPr="00E50DBE">
              <w:rPr>
                <w:rFonts w:ascii="Arial Narrow" w:eastAsia="Times New Roman" w:hAnsi="Arial Narrow" w:cs="Arial"/>
                <w:i/>
                <w:color w:val="002060"/>
                <w:u w:val="single"/>
              </w:rPr>
              <w:t>еминара</w:t>
            </w:r>
          </w:p>
          <w:p w:rsidR="00FE7E69" w:rsidRPr="00355D28" w:rsidRDefault="00FE7E69" w:rsidP="003E4F96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 xml:space="preserve">Формулировка </w:t>
            </w:r>
            <w:r w:rsidR="003E4F96">
              <w:rPr>
                <w:rFonts w:ascii="Arial Narrow" w:hAnsi="Arial Narrow" w:cs="Arial"/>
                <w:color w:val="002060"/>
              </w:rPr>
              <w:t xml:space="preserve">общих </w:t>
            </w:r>
            <w:r>
              <w:rPr>
                <w:rFonts w:ascii="Arial Narrow" w:hAnsi="Arial Narrow" w:cs="Arial"/>
                <w:color w:val="002060"/>
              </w:rPr>
              <w:t>целей</w:t>
            </w:r>
            <w:r w:rsidR="003E4F96">
              <w:rPr>
                <w:rFonts w:ascii="Arial Narrow" w:hAnsi="Arial Narrow" w:cs="Arial"/>
                <w:color w:val="002060"/>
              </w:rPr>
              <w:t xml:space="preserve"> Программы и целей по видам деятельности </w:t>
            </w:r>
            <w:r w:rsidR="003E4F96" w:rsidRPr="00355D28">
              <w:rPr>
                <w:rFonts w:ascii="Arial Narrow" w:hAnsi="Arial Narrow" w:cs="Arial"/>
                <w:color w:val="002060"/>
              </w:rPr>
              <w:t>МСП.</w:t>
            </w:r>
            <w:r w:rsidR="003E4F96" w:rsidRPr="00355D28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  <w:r w:rsidR="003E4F96" w:rsidRPr="00355D28">
              <w:rPr>
                <w:rFonts w:ascii="Arial Narrow" w:hAnsi="Arial Narrow" w:cs="Arial"/>
                <w:color w:val="002060"/>
              </w:rPr>
              <w:t>Формулировка задач</w:t>
            </w:r>
            <w:r w:rsidRPr="00355D28">
              <w:rPr>
                <w:rFonts w:ascii="Arial Narrow" w:hAnsi="Arial Narrow" w:cs="Arial"/>
                <w:color w:val="002060"/>
              </w:rPr>
              <w:t xml:space="preserve">; </w:t>
            </w:r>
          </w:p>
          <w:p w:rsidR="00E07BDC" w:rsidRPr="00355D28" w:rsidRDefault="00E07BDC" w:rsidP="003E4F96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355D28">
              <w:rPr>
                <w:rFonts w:ascii="Arial Narrow" w:hAnsi="Arial Narrow" w:cs="Arial"/>
                <w:color w:val="002060"/>
              </w:rPr>
              <w:t xml:space="preserve">Выбор вариантов структуры Программы; </w:t>
            </w:r>
          </w:p>
          <w:p w:rsidR="00355D28" w:rsidRPr="00355D28" w:rsidRDefault="0014119D" w:rsidP="0014119D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355D28">
              <w:rPr>
                <w:rFonts w:ascii="Arial Narrow" w:hAnsi="Arial Narrow" w:cs="Arial"/>
                <w:color w:val="002060"/>
              </w:rPr>
              <w:t xml:space="preserve">Разработка программных мероприятий </w:t>
            </w:r>
            <w:r w:rsidR="00355D28">
              <w:rPr>
                <w:rFonts w:ascii="Arial Narrow" w:hAnsi="Arial Narrow" w:cs="Arial"/>
                <w:color w:val="002060"/>
              </w:rPr>
              <w:t>по улучшению делового климата;</w:t>
            </w:r>
          </w:p>
          <w:p w:rsidR="0014119D" w:rsidRPr="00920D72" w:rsidRDefault="00355D28" w:rsidP="00920D72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>Разработка программных мероприятий по стимулированию деловой активности;</w:t>
            </w:r>
          </w:p>
        </w:tc>
        <w:tc>
          <w:tcPr>
            <w:tcW w:w="2551" w:type="dxa"/>
            <w:shd w:val="clear" w:color="auto" w:fill="auto"/>
          </w:tcPr>
          <w:p w:rsidR="00AD302C" w:rsidRDefault="00AD302C" w:rsidP="00E74075">
            <w:pPr>
              <w:spacing w:before="120" w:after="120"/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Обсуждение.</w:t>
            </w:r>
          </w:p>
          <w:p w:rsidR="00AD302C" w:rsidRPr="00E50DBE" w:rsidRDefault="00AF002C" w:rsidP="00E74075">
            <w:pPr>
              <w:tabs>
                <w:tab w:val="right" w:pos="2335"/>
              </w:tabs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>Работа в группах: формулировка целей и задач</w:t>
            </w:r>
            <w:r w:rsidR="00AD302C" w:rsidRPr="00E50DBE">
              <w:rPr>
                <w:rFonts w:ascii="Arial Narrow" w:eastAsia="Times New Roman" w:hAnsi="Arial Narrow" w:cs="Arial"/>
                <w:color w:val="002060"/>
              </w:rPr>
              <w:tab/>
            </w: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Презентации результатов.</w:t>
            </w: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</w:tc>
      </w:tr>
      <w:tr w:rsidR="00AD302C" w:rsidRPr="00E50DBE" w:rsidTr="0014119D">
        <w:trPr>
          <w:jc w:val="center"/>
        </w:trPr>
        <w:tc>
          <w:tcPr>
            <w:tcW w:w="1187" w:type="dxa"/>
            <w:shd w:val="clear" w:color="auto" w:fill="auto"/>
          </w:tcPr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741CFE" w:rsidRDefault="00741CFE" w:rsidP="00E74075">
            <w:pPr>
              <w:rPr>
                <w:rFonts w:ascii="Arial Narrow" w:eastAsia="Times New Roman" w:hAnsi="Arial Narrow" w:cs="Arial"/>
                <w:color w:val="002060"/>
              </w:rPr>
            </w:pPr>
          </w:p>
          <w:p w:rsidR="00AD302C" w:rsidRPr="00E50DBE" w:rsidRDefault="00AD302C" w:rsidP="006D19F2">
            <w:pPr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15-15- 1</w:t>
            </w:r>
            <w:r w:rsidR="006D19F2">
              <w:rPr>
                <w:rFonts w:ascii="Arial Narrow" w:eastAsia="Times New Roman" w:hAnsi="Arial Narrow" w:cs="Arial"/>
                <w:color w:val="002060"/>
              </w:rPr>
              <w:t>7</w:t>
            </w:r>
            <w:r w:rsidRPr="00E50DBE">
              <w:rPr>
                <w:rFonts w:ascii="Arial Narrow" w:eastAsia="Times New Roman" w:hAnsi="Arial Narrow" w:cs="Arial"/>
                <w:color w:val="002060"/>
              </w:rPr>
              <w:t>.30</w:t>
            </w:r>
          </w:p>
        </w:tc>
        <w:tc>
          <w:tcPr>
            <w:tcW w:w="6834" w:type="dxa"/>
            <w:shd w:val="clear" w:color="auto" w:fill="auto"/>
          </w:tcPr>
          <w:p w:rsidR="00355D28" w:rsidRPr="00355D28" w:rsidRDefault="00355D28" w:rsidP="00355D28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 xml:space="preserve">Выбор и использование </w:t>
            </w:r>
            <w:r w:rsidRPr="00355D28">
              <w:rPr>
                <w:rFonts w:ascii="Arial Narrow" w:hAnsi="Arial Narrow" w:cs="Arial"/>
                <w:color w:val="002060"/>
              </w:rPr>
              <w:t xml:space="preserve">инструментов воздействия на </w:t>
            </w:r>
            <w:r>
              <w:rPr>
                <w:rFonts w:ascii="Arial Narrow" w:hAnsi="Arial Narrow" w:cs="Arial"/>
                <w:color w:val="002060"/>
              </w:rPr>
              <w:t xml:space="preserve">развитие </w:t>
            </w:r>
            <w:r w:rsidRPr="00355D28">
              <w:rPr>
                <w:rFonts w:ascii="Arial Narrow" w:hAnsi="Arial Narrow" w:cs="Arial"/>
                <w:color w:val="002060"/>
              </w:rPr>
              <w:t>МСП;</w:t>
            </w:r>
          </w:p>
          <w:p w:rsidR="00355D28" w:rsidRPr="00355D28" w:rsidRDefault="00355D28" w:rsidP="00355D28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355D28">
              <w:rPr>
                <w:rFonts w:ascii="Arial Narrow" w:hAnsi="Arial Narrow" w:cs="Arial"/>
                <w:color w:val="002060"/>
              </w:rPr>
              <w:t xml:space="preserve">Разработка инвестиционной политики района; </w:t>
            </w:r>
          </w:p>
          <w:p w:rsidR="00355D28" w:rsidRPr="00355D28" w:rsidRDefault="0001244B" w:rsidP="00355D28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>П</w:t>
            </w:r>
            <w:r w:rsidR="00355D28">
              <w:rPr>
                <w:rFonts w:ascii="Arial Narrow" w:hAnsi="Arial Narrow" w:cs="Arial"/>
                <w:color w:val="002060"/>
              </w:rPr>
              <w:t xml:space="preserve">ланирование и создание жизнеспособных инвестиционных и промышленных площадок; </w:t>
            </w:r>
          </w:p>
          <w:p w:rsidR="00355D28" w:rsidRPr="00355D28" w:rsidRDefault="00355D28" w:rsidP="00355D28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355D28">
              <w:rPr>
                <w:rFonts w:ascii="Arial Narrow" w:hAnsi="Arial Narrow" w:cs="Arial"/>
                <w:color w:val="002060"/>
              </w:rPr>
              <w:t>Использование современных методов финансирования муниципальных Программ</w:t>
            </w:r>
            <w:r>
              <w:rPr>
                <w:rFonts w:ascii="Arial Narrow" w:hAnsi="Arial Narrow" w:cs="Arial"/>
                <w:color w:val="002060"/>
              </w:rPr>
              <w:t>.</w:t>
            </w:r>
            <w:r w:rsidRPr="00E50DBE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color w:val="002060"/>
              </w:rPr>
              <w:t>Ф</w:t>
            </w:r>
            <w:r w:rsidRPr="00E50DBE">
              <w:rPr>
                <w:rFonts w:ascii="Arial Narrow" w:eastAsia="Times New Roman" w:hAnsi="Arial Narrow" w:cs="Arial"/>
                <w:color w:val="002060"/>
              </w:rPr>
              <w:t>андр</w:t>
            </w:r>
            <w:r>
              <w:rPr>
                <w:rFonts w:ascii="Arial Narrow" w:eastAsia="Times New Roman" w:hAnsi="Arial Narrow" w:cs="Arial"/>
                <w:color w:val="002060"/>
              </w:rPr>
              <w:t>а</w:t>
            </w:r>
            <w:r w:rsidRPr="00E50DBE">
              <w:rPr>
                <w:rFonts w:ascii="Arial Narrow" w:eastAsia="Times New Roman" w:hAnsi="Arial Narrow" w:cs="Arial"/>
                <w:color w:val="002060"/>
              </w:rPr>
              <w:t>йзинг</w:t>
            </w:r>
            <w:proofErr w:type="spellEnd"/>
            <w:r w:rsidRPr="00355D28">
              <w:rPr>
                <w:rFonts w:ascii="Arial Narrow" w:hAnsi="Arial Narrow" w:cs="Arial"/>
                <w:color w:val="002060"/>
              </w:rPr>
              <w:t>;</w:t>
            </w:r>
          </w:p>
          <w:p w:rsidR="00815844" w:rsidRPr="00815844" w:rsidRDefault="00355D28" w:rsidP="00355D28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355D28">
              <w:rPr>
                <w:rFonts w:ascii="Arial Narrow" w:hAnsi="Arial Narrow" w:cs="Arial"/>
                <w:color w:val="002060"/>
              </w:rPr>
              <w:t>Использование Программ развития предпринимательства в качестве инструмента</w:t>
            </w:r>
            <w:r>
              <w:rPr>
                <w:rFonts w:ascii="Arial Narrow" w:hAnsi="Arial Narrow" w:cs="Arial"/>
                <w:color w:val="002060"/>
              </w:rPr>
              <w:t xml:space="preserve"> улучшения делового климата</w:t>
            </w:r>
            <w:r w:rsidRPr="00355D28">
              <w:rPr>
                <w:rFonts w:ascii="Arial Narrow" w:hAnsi="Arial Narrow" w:cs="Arial"/>
                <w:color w:val="002060"/>
              </w:rPr>
              <w:t xml:space="preserve">;  </w:t>
            </w:r>
          </w:p>
          <w:p w:rsidR="00355D28" w:rsidRPr="00355D28" w:rsidRDefault="00815844" w:rsidP="00355D28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hAnsi="Arial Narrow" w:cs="Arial"/>
                <w:color w:val="002060"/>
              </w:rPr>
              <w:t xml:space="preserve">Разработка действенных механизмов реализации Программы; </w:t>
            </w:r>
            <w:r w:rsidR="00355D28" w:rsidRPr="00355D28">
              <w:rPr>
                <w:rFonts w:ascii="Arial Narrow" w:hAnsi="Arial Narrow" w:cs="Arial"/>
                <w:color w:val="002060"/>
              </w:rPr>
              <w:t xml:space="preserve"> </w:t>
            </w:r>
          </w:p>
          <w:p w:rsidR="00AD302C" w:rsidRPr="00AA0C12" w:rsidRDefault="008C6335" w:rsidP="00AD302C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>Выявление и оценка</w:t>
            </w:r>
            <w:r w:rsidR="00A031B6">
              <w:rPr>
                <w:rFonts w:ascii="Arial Narrow" w:eastAsia="Times New Roman" w:hAnsi="Arial Narrow" w:cs="Arial"/>
                <w:color w:val="002060"/>
              </w:rPr>
              <w:t xml:space="preserve"> р</w:t>
            </w:r>
            <w:r>
              <w:rPr>
                <w:rFonts w:ascii="Arial Narrow" w:eastAsia="Times New Roman" w:hAnsi="Arial Narrow" w:cs="Arial"/>
                <w:color w:val="002060"/>
              </w:rPr>
              <w:t xml:space="preserve">исков Программы развития предпринимательства; </w:t>
            </w:r>
            <w:r w:rsidR="00AD302C" w:rsidRPr="00E50DBE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</w:p>
          <w:p w:rsidR="00AD302C" w:rsidRPr="00AA0C12" w:rsidRDefault="00AD302C" w:rsidP="00AD302C">
            <w:pPr>
              <w:pStyle w:val="a3"/>
              <w:numPr>
                <w:ilvl w:val="0"/>
                <w:numId w:val="10"/>
              </w:numPr>
              <w:rPr>
                <w:rFonts w:ascii="Arial Narrow" w:eastAsia="Times New Roman" w:hAnsi="Arial Narrow" w:cs="Arial"/>
                <w:color w:val="002060"/>
              </w:rPr>
            </w:pPr>
            <w:r w:rsidRPr="00AA0C12">
              <w:rPr>
                <w:rFonts w:ascii="Arial Narrow" w:eastAsia="Times New Roman" w:hAnsi="Arial Narrow" w:cs="Arial"/>
                <w:color w:val="002060"/>
              </w:rPr>
              <w:t>Подведение итогов Сем</w:t>
            </w:r>
            <w:r w:rsidR="008C6335">
              <w:rPr>
                <w:rFonts w:ascii="Arial Narrow" w:eastAsia="Times New Roman" w:hAnsi="Arial Narrow" w:cs="Arial"/>
                <w:color w:val="002060"/>
              </w:rPr>
              <w:t>инара.</w:t>
            </w:r>
            <w:r w:rsidRPr="00AA0C12">
              <w:rPr>
                <w:rFonts w:ascii="Arial Narrow" w:eastAsia="Times New Roman" w:hAnsi="Arial Narrow" w:cs="Arial"/>
                <w:color w:val="002060"/>
              </w:rPr>
              <w:t xml:space="preserve"> </w:t>
            </w:r>
          </w:p>
          <w:p w:rsidR="00AD302C" w:rsidRPr="00E50DBE" w:rsidRDefault="00AD302C" w:rsidP="00E74075">
            <w:pPr>
              <w:pStyle w:val="a3"/>
              <w:ind w:left="360"/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</w:tc>
        <w:tc>
          <w:tcPr>
            <w:tcW w:w="2551" w:type="dxa"/>
            <w:shd w:val="clear" w:color="auto" w:fill="auto"/>
          </w:tcPr>
          <w:p w:rsidR="00AD302C" w:rsidRDefault="00AD302C" w:rsidP="00E74075">
            <w:pPr>
              <w:spacing w:before="120" w:after="120"/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Обсуждение.</w:t>
            </w:r>
          </w:p>
          <w:p w:rsidR="00AD302C" w:rsidRDefault="00AD302C" w:rsidP="00E74075">
            <w:pPr>
              <w:tabs>
                <w:tab w:val="right" w:pos="2335"/>
              </w:tabs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  <w:p w:rsidR="00AD302C" w:rsidRDefault="00AF002C" w:rsidP="00AF002C">
            <w:pPr>
              <w:tabs>
                <w:tab w:val="right" w:pos="2335"/>
              </w:tabs>
              <w:jc w:val="both"/>
              <w:rPr>
                <w:rFonts w:ascii="Arial Narrow" w:eastAsia="Times New Roman" w:hAnsi="Arial Narrow" w:cs="Arial"/>
                <w:color w:val="002060"/>
              </w:rPr>
            </w:pPr>
            <w:r>
              <w:rPr>
                <w:rFonts w:ascii="Arial Narrow" w:eastAsia="Times New Roman" w:hAnsi="Arial Narrow" w:cs="Arial"/>
                <w:color w:val="002060"/>
              </w:rPr>
              <w:t xml:space="preserve">Работа в </w:t>
            </w:r>
            <w:proofErr w:type="gramStart"/>
            <w:r>
              <w:rPr>
                <w:rFonts w:ascii="Arial Narrow" w:eastAsia="Times New Roman" w:hAnsi="Arial Narrow" w:cs="Arial"/>
                <w:color w:val="002060"/>
              </w:rPr>
              <w:t>группах</w:t>
            </w:r>
            <w:proofErr w:type="gramEnd"/>
            <w:r>
              <w:rPr>
                <w:rFonts w:ascii="Arial Narrow" w:eastAsia="Times New Roman" w:hAnsi="Arial Narrow" w:cs="Arial"/>
                <w:color w:val="002060"/>
              </w:rPr>
              <w:t xml:space="preserve">: инвестиционная политика района. </w:t>
            </w:r>
            <w:r w:rsidR="00AD302C" w:rsidRPr="00E50DBE">
              <w:rPr>
                <w:rFonts w:ascii="Arial Narrow" w:eastAsia="Times New Roman" w:hAnsi="Arial Narrow" w:cs="Arial"/>
                <w:color w:val="002060"/>
              </w:rPr>
              <w:tab/>
            </w: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  <w:r w:rsidRPr="00E50DBE">
              <w:rPr>
                <w:rFonts w:ascii="Arial Narrow" w:eastAsia="Times New Roman" w:hAnsi="Arial Narrow" w:cs="Arial"/>
                <w:color w:val="002060"/>
              </w:rPr>
              <w:t>Презентации результатов.</w:t>
            </w:r>
          </w:p>
          <w:p w:rsidR="00AD302C" w:rsidRPr="00E50DBE" w:rsidRDefault="00AD302C" w:rsidP="00E74075">
            <w:pPr>
              <w:jc w:val="both"/>
              <w:rPr>
                <w:rFonts w:ascii="Arial Narrow" w:eastAsia="Times New Roman" w:hAnsi="Arial Narrow" w:cs="Arial"/>
                <w:color w:val="002060"/>
              </w:rPr>
            </w:pPr>
          </w:p>
        </w:tc>
      </w:tr>
      <w:tr w:rsidR="00AD302C" w:rsidRPr="00E50DBE" w:rsidTr="0001244B">
        <w:trPr>
          <w:jc w:val="center"/>
        </w:trPr>
        <w:tc>
          <w:tcPr>
            <w:tcW w:w="1187" w:type="dxa"/>
            <w:shd w:val="clear" w:color="auto" w:fill="CCC0D9" w:themeFill="accent4" w:themeFillTint="66"/>
          </w:tcPr>
          <w:p w:rsidR="004A5ACF" w:rsidRDefault="004A5ACF" w:rsidP="004A5ACF">
            <w:pPr>
              <w:rPr>
                <w:rFonts w:ascii="Arial Narrow" w:eastAsia="Times New Roman" w:hAnsi="Arial Narrow" w:cs="Arial"/>
                <w:b/>
                <w:color w:val="002060"/>
              </w:rPr>
            </w:pPr>
          </w:p>
          <w:p w:rsidR="00AD302C" w:rsidRDefault="00AD302C" w:rsidP="004A5ACF">
            <w:pPr>
              <w:rPr>
                <w:rFonts w:ascii="Arial Narrow" w:eastAsia="Times New Roman" w:hAnsi="Arial Narrow" w:cs="Arial"/>
                <w:b/>
                <w:color w:val="002060"/>
              </w:rPr>
            </w:pPr>
            <w:r w:rsidRPr="0001244B">
              <w:rPr>
                <w:rFonts w:ascii="Arial Narrow" w:eastAsia="Times New Roman" w:hAnsi="Arial Narrow" w:cs="Arial"/>
                <w:b/>
                <w:color w:val="002060"/>
              </w:rPr>
              <w:t>1</w:t>
            </w:r>
            <w:r w:rsidR="005C0625">
              <w:rPr>
                <w:rFonts w:ascii="Arial Narrow" w:eastAsia="Times New Roman" w:hAnsi="Arial Narrow" w:cs="Arial"/>
                <w:b/>
                <w:color w:val="002060"/>
              </w:rPr>
              <w:t>7</w:t>
            </w:r>
            <w:r w:rsidRPr="0001244B">
              <w:rPr>
                <w:rFonts w:ascii="Arial Narrow" w:eastAsia="Times New Roman" w:hAnsi="Arial Narrow" w:cs="Arial"/>
                <w:b/>
                <w:color w:val="002060"/>
              </w:rPr>
              <w:t>-30</w:t>
            </w:r>
            <w:r w:rsidR="00CE5A21">
              <w:rPr>
                <w:rFonts w:ascii="Arial Narrow" w:eastAsia="Times New Roman" w:hAnsi="Arial Narrow" w:cs="Arial"/>
                <w:b/>
                <w:color w:val="002060"/>
              </w:rPr>
              <w:t>-</w:t>
            </w:r>
          </w:p>
          <w:p w:rsidR="00CE5A21" w:rsidRPr="0001244B" w:rsidRDefault="00CE5A21" w:rsidP="004A5ACF">
            <w:pPr>
              <w:rPr>
                <w:rFonts w:ascii="Arial Narrow" w:eastAsia="Times New Roman" w:hAnsi="Arial Narrow" w:cs="Arial"/>
                <w:b/>
                <w:color w:val="002060"/>
              </w:rPr>
            </w:pPr>
            <w:r>
              <w:rPr>
                <w:rFonts w:ascii="Arial Narrow" w:eastAsia="Times New Roman" w:hAnsi="Arial Narrow" w:cs="Arial"/>
                <w:b/>
                <w:color w:val="002060"/>
              </w:rPr>
              <w:t>18.00</w:t>
            </w:r>
          </w:p>
        </w:tc>
        <w:tc>
          <w:tcPr>
            <w:tcW w:w="6834" w:type="dxa"/>
            <w:shd w:val="clear" w:color="auto" w:fill="CCC0D9" w:themeFill="accent4" w:themeFillTint="66"/>
          </w:tcPr>
          <w:p w:rsidR="00CE5559" w:rsidRDefault="008C6335" w:rsidP="00CE5559">
            <w:pPr>
              <w:spacing w:before="240" w:after="24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  <w:r w:rsidRPr="0001244B">
              <w:rPr>
                <w:rFonts w:ascii="Arial Narrow" w:eastAsia="Times New Roman" w:hAnsi="Arial Narrow" w:cs="Arial"/>
                <w:b/>
                <w:color w:val="002060"/>
              </w:rPr>
              <w:t>Вручение Сертификатов</w:t>
            </w:r>
            <w:r w:rsidR="00CE5A21">
              <w:rPr>
                <w:rFonts w:ascii="Arial Narrow" w:eastAsia="Times New Roman" w:hAnsi="Arial Narrow" w:cs="Arial"/>
                <w:b/>
                <w:color w:val="002060"/>
              </w:rPr>
              <w:t xml:space="preserve"> </w:t>
            </w:r>
          </w:p>
          <w:p w:rsidR="00AD302C" w:rsidRPr="0001244B" w:rsidRDefault="00AD302C" w:rsidP="00CE5559">
            <w:pPr>
              <w:spacing w:before="240" w:after="24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  <w:bookmarkStart w:id="0" w:name="_GoBack"/>
            <w:bookmarkEnd w:id="0"/>
            <w:r w:rsidRPr="0001244B">
              <w:rPr>
                <w:rFonts w:ascii="Arial Narrow" w:eastAsia="Times New Roman" w:hAnsi="Arial Narrow" w:cs="Arial"/>
                <w:b/>
                <w:color w:val="002060"/>
              </w:rPr>
              <w:t xml:space="preserve">Консультации по вопросам создания и развития </w:t>
            </w:r>
            <w:proofErr w:type="spellStart"/>
            <w:r w:rsidRPr="0001244B">
              <w:rPr>
                <w:rFonts w:ascii="Arial Narrow" w:eastAsia="Times New Roman" w:hAnsi="Arial Narrow" w:cs="Arial"/>
                <w:b/>
                <w:color w:val="002060"/>
              </w:rPr>
              <w:t>ИП</w:t>
            </w:r>
            <w:proofErr w:type="spellEnd"/>
            <w:r w:rsidRPr="0001244B">
              <w:rPr>
                <w:rFonts w:ascii="Arial Narrow" w:eastAsia="Times New Roman" w:hAnsi="Arial Narrow" w:cs="Arial"/>
                <w:b/>
                <w:color w:val="002060"/>
              </w:rPr>
              <w:t xml:space="preserve"> 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AD302C" w:rsidRPr="0001244B" w:rsidRDefault="00AD302C" w:rsidP="00E74075">
            <w:pPr>
              <w:spacing w:before="240" w:after="240"/>
              <w:jc w:val="both"/>
              <w:rPr>
                <w:rFonts w:ascii="Arial Narrow" w:eastAsia="Times New Roman" w:hAnsi="Arial Narrow" w:cs="Arial"/>
                <w:b/>
                <w:color w:val="002060"/>
              </w:rPr>
            </w:pPr>
          </w:p>
        </w:tc>
      </w:tr>
    </w:tbl>
    <w:p w:rsidR="005C3925" w:rsidRPr="005C3925" w:rsidRDefault="005C3925" w:rsidP="006601D3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sectPr w:rsidR="005C3925" w:rsidRPr="005C3925" w:rsidSect="00653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BD14565_"/>
      </v:shape>
    </w:pict>
  </w:numPicBullet>
  <w:abstractNum w:abstractNumId="0">
    <w:nsid w:val="003405FF"/>
    <w:multiLevelType w:val="hybridMultilevel"/>
    <w:tmpl w:val="8F869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01EB8"/>
    <w:multiLevelType w:val="hybridMultilevel"/>
    <w:tmpl w:val="709468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E74E1"/>
    <w:multiLevelType w:val="hybridMultilevel"/>
    <w:tmpl w:val="62A236FC"/>
    <w:lvl w:ilvl="0" w:tplc="2B7A2C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05ADF"/>
    <w:multiLevelType w:val="hybridMultilevel"/>
    <w:tmpl w:val="BB68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10CB"/>
    <w:multiLevelType w:val="hybridMultilevel"/>
    <w:tmpl w:val="DF3CC50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B36B9"/>
    <w:multiLevelType w:val="hybridMultilevel"/>
    <w:tmpl w:val="DBB43346"/>
    <w:lvl w:ilvl="0" w:tplc="2B7A2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5407E"/>
    <w:multiLevelType w:val="hybridMultilevel"/>
    <w:tmpl w:val="B3707D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2F47"/>
    <w:multiLevelType w:val="hybridMultilevel"/>
    <w:tmpl w:val="E3AA9DDC"/>
    <w:lvl w:ilvl="0" w:tplc="2B7A2C2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0234A8"/>
    <w:multiLevelType w:val="hybridMultilevel"/>
    <w:tmpl w:val="C4663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EB7"/>
    <w:multiLevelType w:val="hybridMultilevel"/>
    <w:tmpl w:val="1012EF9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620D36"/>
    <w:multiLevelType w:val="hybridMultilevel"/>
    <w:tmpl w:val="F8A2E4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64A02"/>
    <w:multiLevelType w:val="hybridMultilevel"/>
    <w:tmpl w:val="E30C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168C9"/>
    <w:multiLevelType w:val="hybridMultilevel"/>
    <w:tmpl w:val="4874EB9A"/>
    <w:lvl w:ilvl="0" w:tplc="2B7A2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335B3"/>
    <w:multiLevelType w:val="hybridMultilevel"/>
    <w:tmpl w:val="B13E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40B89"/>
    <w:multiLevelType w:val="hybridMultilevel"/>
    <w:tmpl w:val="59465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C72E5D"/>
    <w:multiLevelType w:val="hybridMultilevel"/>
    <w:tmpl w:val="D79ADC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073D50"/>
    <w:multiLevelType w:val="hybridMultilevel"/>
    <w:tmpl w:val="E368890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62511921"/>
    <w:multiLevelType w:val="hybridMultilevel"/>
    <w:tmpl w:val="9AD44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F19C0"/>
    <w:multiLevelType w:val="hybridMultilevel"/>
    <w:tmpl w:val="0658D174"/>
    <w:lvl w:ilvl="0" w:tplc="2B7A2C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CB68CC"/>
    <w:multiLevelType w:val="hybridMultilevel"/>
    <w:tmpl w:val="318C14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EEB517F"/>
    <w:multiLevelType w:val="hybridMultilevel"/>
    <w:tmpl w:val="6B9E2E20"/>
    <w:lvl w:ilvl="0" w:tplc="2B7A2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4"/>
  </w:num>
  <w:num w:numId="9">
    <w:abstractNumId w:val="15"/>
  </w:num>
  <w:num w:numId="10">
    <w:abstractNumId w:val="4"/>
  </w:num>
  <w:num w:numId="11">
    <w:abstractNumId w:val="8"/>
  </w:num>
  <w:num w:numId="12">
    <w:abstractNumId w:val="16"/>
  </w:num>
  <w:num w:numId="13">
    <w:abstractNumId w:val="1"/>
  </w:num>
  <w:num w:numId="14">
    <w:abstractNumId w:val="13"/>
  </w:num>
  <w:num w:numId="15">
    <w:abstractNumId w:val="5"/>
  </w:num>
  <w:num w:numId="16">
    <w:abstractNumId w:val="12"/>
  </w:num>
  <w:num w:numId="17">
    <w:abstractNumId w:val="20"/>
  </w:num>
  <w:num w:numId="18">
    <w:abstractNumId w:val="2"/>
  </w:num>
  <w:num w:numId="19">
    <w:abstractNumId w:val="18"/>
  </w:num>
  <w:num w:numId="20">
    <w:abstractNumId w:val="17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87"/>
    <w:rsid w:val="00001F7E"/>
    <w:rsid w:val="00002A02"/>
    <w:rsid w:val="00011AA2"/>
    <w:rsid w:val="0001244B"/>
    <w:rsid w:val="00012F0C"/>
    <w:rsid w:val="00017420"/>
    <w:rsid w:val="000215FC"/>
    <w:rsid w:val="000225F7"/>
    <w:rsid w:val="00025379"/>
    <w:rsid w:val="0002668E"/>
    <w:rsid w:val="00034B8D"/>
    <w:rsid w:val="00037900"/>
    <w:rsid w:val="00041147"/>
    <w:rsid w:val="000434BB"/>
    <w:rsid w:val="00050D5D"/>
    <w:rsid w:val="00053898"/>
    <w:rsid w:val="00054584"/>
    <w:rsid w:val="00057D22"/>
    <w:rsid w:val="000615A3"/>
    <w:rsid w:val="00064C79"/>
    <w:rsid w:val="00065668"/>
    <w:rsid w:val="00065B90"/>
    <w:rsid w:val="00066159"/>
    <w:rsid w:val="000668AD"/>
    <w:rsid w:val="00066A1D"/>
    <w:rsid w:val="000736F3"/>
    <w:rsid w:val="00073EC2"/>
    <w:rsid w:val="0007773F"/>
    <w:rsid w:val="000777E3"/>
    <w:rsid w:val="000820DA"/>
    <w:rsid w:val="00083534"/>
    <w:rsid w:val="000A6371"/>
    <w:rsid w:val="000C02C2"/>
    <w:rsid w:val="000C0A90"/>
    <w:rsid w:val="000C227B"/>
    <w:rsid w:val="000C27B4"/>
    <w:rsid w:val="000C37E7"/>
    <w:rsid w:val="000C5413"/>
    <w:rsid w:val="000D115F"/>
    <w:rsid w:val="000E1D92"/>
    <w:rsid w:val="000E3361"/>
    <w:rsid w:val="000F108D"/>
    <w:rsid w:val="001040F3"/>
    <w:rsid w:val="00107A7E"/>
    <w:rsid w:val="001120EF"/>
    <w:rsid w:val="00116412"/>
    <w:rsid w:val="001222C0"/>
    <w:rsid w:val="00127838"/>
    <w:rsid w:val="00131BA1"/>
    <w:rsid w:val="001346F7"/>
    <w:rsid w:val="00140347"/>
    <w:rsid w:val="0014119D"/>
    <w:rsid w:val="0014210C"/>
    <w:rsid w:val="00142CC3"/>
    <w:rsid w:val="00142E49"/>
    <w:rsid w:val="00143291"/>
    <w:rsid w:val="0014757D"/>
    <w:rsid w:val="00151983"/>
    <w:rsid w:val="001577CB"/>
    <w:rsid w:val="00162A62"/>
    <w:rsid w:val="001704C1"/>
    <w:rsid w:val="00172011"/>
    <w:rsid w:val="001750AC"/>
    <w:rsid w:val="0017687C"/>
    <w:rsid w:val="001A2A8F"/>
    <w:rsid w:val="001A588F"/>
    <w:rsid w:val="001A754C"/>
    <w:rsid w:val="001B31BD"/>
    <w:rsid w:val="001B3D0D"/>
    <w:rsid w:val="001C146C"/>
    <w:rsid w:val="001C3C4B"/>
    <w:rsid w:val="001C4587"/>
    <w:rsid w:val="001D3FB6"/>
    <w:rsid w:val="001E07F3"/>
    <w:rsid w:val="001E29E0"/>
    <w:rsid w:val="001E53AD"/>
    <w:rsid w:val="001E7E62"/>
    <w:rsid w:val="001F0443"/>
    <w:rsid w:val="001F7647"/>
    <w:rsid w:val="001F7E3B"/>
    <w:rsid w:val="00200502"/>
    <w:rsid w:val="00201D58"/>
    <w:rsid w:val="002045F2"/>
    <w:rsid w:val="00211F95"/>
    <w:rsid w:val="002207D4"/>
    <w:rsid w:val="002342DC"/>
    <w:rsid w:val="002350A0"/>
    <w:rsid w:val="00235577"/>
    <w:rsid w:val="00237E77"/>
    <w:rsid w:val="00240195"/>
    <w:rsid w:val="0024071F"/>
    <w:rsid w:val="002422F1"/>
    <w:rsid w:val="00242CE0"/>
    <w:rsid w:val="00244CE1"/>
    <w:rsid w:val="00246297"/>
    <w:rsid w:val="00256255"/>
    <w:rsid w:val="00260931"/>
    <w:rsid w:val="00266910"/>
    <w:rsid w:val="00267459"/>
    <w:rsid w:val="00282176"/>
    <w:rsid w:val="00283E18"/>
    <w:rsid w:val="00286705"/>
    <w:rsid w:val="0029620F"/>
    <w:rsid w:val="002A0871"/>
    <w:rsid w:val="002A3197"/>
    <w:rsid w:val="002A42F5"/>
    <w:rsid w:val="002B5005"/>
    <w:rsid w:val="002B7B46"/>
    <w:rsid w:val="002C566C"/>
    <w:rsid w:val="002C676A"/>
    <w:rsid w:val="002E1DE3"/>
    <w:rsid w:val="002E73AE"/>
    <w:rsid w:val="002F4230"/>
    <w:rsid w:val="002F65D8"/>
    <w:rsid w:val="00301E6A"/>
    <w:rsid w:val="00305484"/>
    <w:rsid w:val="0030551D"/>
    <w:rsid w:val="00307372"/>
    <w:rsid w:val="00310CDB"/>
    <w:rsid w:val="00317FBC"/>
    <w:rsid w:val="00320861"/>
    <w:rsid w:val="00324076"/>
    <w:rsid w:val="00337730"/>
    <w:rsid w:val="00342E28"/>
    <w:rsid w:val="003452EE"/>
    <w:rsid w:val="00355D28"/>
    <w:rsid w:val="00364A89"/>
    <w:rsid w:val="00371466"/>
    <w:rsid w:val="003740F3"/>
    <w:rsid w:val="00381B34"/>
    <w:rsid w:val="0038375A"/>
    <w:rsid w:val="00384985"/>
    <w:rsid w:val="00384ED9"/>
    <w:rsid w:val="00385CCA"/>
    <w:rsid w:val="00392560"/>
    <w:rsid w:val="003926DD"/>
    <w:rsid w:val="00395D01"/>
    <w:rsid w:val="0039613C"/>
    <w:rsid w:val="003A6D44"/>
    <w:rsid w:val="003A6EBC"/>
    <w:rsid w:val="003A7171"/>
    <w:rsid w:val="003B01A5"/>
    <w:rsid w:val="003B0206"/>
    <w:rsid w:val="003B0742"/>
    <w:rsid w:val="003B19C0"/>
    <w:rsid w:val="003B7DC4"/>
    <w:rsid w:val="003C0E94"/>
    <w:rsid w:val="003C761D"/>
    <w:rsid w:val="003D2978"/>
    <w:rsid w:val="003D2F13"/>
    <w:rsid w:val="003D30F2"/>
    <w:rsid w:val="003D34EE"/>
    <w:rsid w:val="003D6CEB"/>
    <w:rsid w:val="003E3AEF"/>
    <w:rsid w:val="003E4F96"/>
    <w:rsid w:val="003F2D72"/>
    <w:rsid w:val="003F5052"/>
    <w:rsid w:val="003F7886"/>
    <w:rsid w:val="003F7BE3"/>
    <w:rsid w:val="00401792"/>
    <w:rsid w:val="00406987"/>
    <w:rsid w:val="00406C5A"/>
    <w:rsid w:val="0040733D"/>
    <w:rsid w:val="00410592"/>
    <w:rsid w:val="00414818"/>
    <w:rsid w:val="004237E5"/>
    <w:rsid w:val="00425111"/>
    <w:rsid w:val="00431104"/>
    <w:rsid w:val="00435F76"/>
    <w:rsid w:val="00437BA8"/>
    <w:rsid w:val="004432D1"/>
    <w:rsid w:val="00445AE4"/>
    <w:rsid w:val="00445BF9"/>
    <w:rsid w:val="00454365"/>
    <w:rsid w:val="00460B7D"/>
    <w:rsid w:val="00461719"/>
    <w:rsid w:val="00461F40"/>
    <w:rsid w:val="00467647"/>
    <w:rsid w:val="00471789"/>
    <w:rsid w:val="004774BA"/>
    <w:rsid w:val="00477B16"/>
    <w:rsid w:val="004858C8"/>
    <w:rsid w:val="004911B7"/>
    <w:rsid w:val="00492D95"/>
    <w:rsid w:val="004A5ACF"/>
    <w:rsid w:val="004B0A03"/>
    <w:rsid w:val="004C09A0"/>
    <w:rsid w:val="004C1497"/>
    <w:rsid w:val="004D3B90"/>
    <w:rsid w:val="004D632C"/>
    <w:rsid w:val="004E1A3A"/>
    <w:rsid w:val="004E2343"/>
    <w:rsid w:val="004E71C6"/>
    <w:rsid w:val="004F1017"/>
    <w:rsid w:val="004F3B06"/>
    <w:rsid w:val="004F6191"/>
    <w:rsid w:val="004F69FD"/>
    <w:rsid w:val="005001D7"/>
    <w:rsid w:val="00504816"/>
    <w:rsid w:val="00507802"/>
    <w:rsid w:val="00520189"/>
    <w:rsid w:val="0052206C"/>
    <w:rsid w:val="00525635"/>
    <w:rsid w:val="00533250"/>
    <w:rsid w:val="005350A8"/>
    <w:rsid w:val="005354E7"/>
    <w:rsid w:val="00535CBD"/>
    <w:rsid w:val="00535CF4"/>
    <w:rsid w:val="0054064B"/>
    <w:rsid w:val="00545870"/>
    <w:rsid w:val="0055071C"/>
    <w:rsid w:val="0056075F"/>
    <w:rsid w:val="00561B04"/>
    <w:rsid w:val="0056315D"/>
    <w:rsid w:val="005645D3"/>
    <w:rsid w:val="005658BB"/>
    <w:rsid w:val="00585593"/>
    <w:rsid w:val="00590449"/>
    <w:rsid w:val="00594479"/>
    <w:rsid w:val="005966B0"/>
    <w:rsid w:val="005A165D"/>
    <w:rsid w:val="005A2627"/>
    <w:rsid w:val="005A38B2"/>
    <w:rsid w:val="005A4817"/>
    <w:rsid w:val="005B0F36"/>
    <w:rsid w:val="005B153A"/>
    <w:rsid w:val="005B3D06"/>
    <w:rsid w:val="005B55D9"/>
    <w:rsid w:val="005B5C73"/>
    <w:rsid w:val="005B79C7"/>
    <w:rsid w:val="005C0625"/>
    <w:rsid w:val="005C3925"/>
    <w:rsid w:val="005D031E"/>
    <w:rsid w:val="005D56AE"/>
    <w:rsid w:val="005D5D33"/>
    <w:rsid w:val="005D7702"/>
    <w:rsid w:val="005D7716"/>
    <w:rsid w:val="005F099A"/>
    <w:rsid w:val="005F4D0E"/>
    <w:rsid w:val="006038AF"/>
    <w:rsid w:val="00604EE1"/>
    <w:rsid w:val="006063CD"/>
    <w:rsid w:val="00611D4D"/>
    <w:rsid w:val="006120A4"/>
    <w:rsid w:val="0061576C"/>
    <w:rsid w:val="00617989"/>
    <w:rsid w:val="00622C98"/>
    <w:rsid w:val="00627811"/>
    <w:rsid w:val="00627B51"/>
    <w:rsid w:val="00633FAF"/>
    <w:rsid w:val="00634215"/>
    <w:rsid w:val="006345CF"/>
    <w:rsid w:val="00637077"/>
    <w:rsid w:val="00637435"/>
    <w:rsid w:val="00637F00"/>
    <w:rsid w:val="0064070C"/>
    <w:rsid w:val="00645DD7"/>
    <w:rsid w:val="0064632D"/>
    <w:rsid w:val="0065377D"/>
    <w:rsid w:val="0065687F"/>
    <w:rsid w:val="006601D3"/>
    <w:rsid w:val="00664862"/>
    <w:rsid w:val="00672E16"/>
    <w:rsid w:val="00673409"/>
    <w:rsid w:val="006752A1"/>
    <w:rsid w:val="00675D1C"/>
    <w:rsid w:val="00683BC9"/>
    <w:rsid w:val="0069341C"/>
    <w:rsid w:val="006944CB"/>
    <w:rsid w:val="006A2A4D"/>
    <w:rsid w:val="006A3117"/>
    <w:rsid w:val="006C108E"/>
    <w:rsid w:val="006C6B8D"/>
    <w:rsid w:val="006D19F2"/>
    <w:rsid w:val="006D6DE7"/>
    <w:rsid w:val="006E06F0"/>
    <w:rsid w:val="006E101E"/>
    <w:rsid w:val="006E478C"/>
    <w:rsid w:val="006E7CB7"/>
    <w:rsid w:val="00700CF7"/>
    <w:rsid w:val="00703128"/>
    <w:rsid w:val="007071D1"/>
    <w:rsid w:val="00711580"/>
    <w:rsid w:val="00721A9E"/>
    <w:rsid w:val="00723640"/>
    <w:rsid w:val="00735419"/>
    <w:rsid w:val="00740370"/>
    <w:rsid w:val="0074048F"/>
    <w:rsid w:val="00740F4E"/>
    <w:rsid w:val="00741CFE"/>
    <w:rsid w:val="007421E8"/>
    <w:rsid w:val="00742B5D"/>
    <w:rsid w:val="00751886"/>
    <w:rsid w:val="00752EF6"/>
    <w:rsid w:val="00755871"/>
    <w:rsid w:val="007657E4"/>
    <w:rsid w:val="00766552"/>
    <w:rsid w:val="00792D81"/>
    <w:rsid w:val="00793C8E"/>
    <w:rsid w:val="00796196"/>
    <w:rsid w:val="00797026"/>
    <w:rsid w:val="007A06F0"/>
    <w:rsid w:val="007A4ADE"/>
    <w:rsid w:val="007A5102"/>
    <w:rsid w:val="007B416E"/>
    <w:rsid w:val="007B7609"/>
    <w:rsid w:val="007C1BAC"/>
    <w:rsid w:val="007C2B86"/>
    <w:rsid w:val="007D10D6"/>
    <w:rsid w:val="007D4D4B"/>
    <w:rsid w:val="007E282E"/>
    <w:rsid w:val="007F4669"/>
    <w:rsid w:val="007F6D7A"/>
    <w:rsid w:val="008004C1"/>
    <w:rsid w:val="0080241A"/>
    <w:rsid w:val="00804B5F"/>
    <w:rsid w:val="00815844"/>
    <w:rsid w:val="00824E09"/>
    <w:rsid w:val="008324A0"/>
    <w:rsid w:val="00833372"/>
    <w:rsid w:val="00834048"/>
    <w:rsid w:val="00837356"/>
    <w:rsid w:val="00837F83"/>
    <w:rsid w:val="008504E2"/>
    <w:rsid w:val="00861EDD"/>
    <w:rsid w:val="00867EB1"/>
    <w:rsid w:val="00881748"/>
    <w:rsid w:val="008825BA"/>
    <w:rsid w:val="00882600"/>
    <w:rsid w:val="00890990"/>
    <w:rsid w:val="00895F96"/>
    <w:rsid w:val="008A2845"/>
    <w:rsid w:val="008C6335"/>
    <w:rsid w:val="008D5048"/>
    <w:rsid w:val="008D560C"/>
    <w:rsid w:val="008D7AF1"/>
    <w:rsid w:val="008E53BA"/>
    <w:rsid w:val="008F0A21"/>
    <w:rsid w:val="008F1BB8"/>
    <w:rsid w:val="00900B49"/>
    <w:rsid w:val="0090171D"/>
    <w:rsid w:val="00901BC9"/>
    <w:rsid w:val="00906F1C"/>
    <w:rsid w:val="00914126"/>
    <w:rsid w:val="00914E0D"/>
    <w:rsid w:val="00920830"/>
    <w:rsid w:val="00920D72"/>
    <w:rsid w:val="0093550C"/>
    <w:rsid w:val="009438BA"/>
    <w:rsid w:val="00952F01"/>
    <w:rsid w:val="0096461C"/>
    <w:rsid w:val="00964B88"/>
    <w:rsid w:val="00974031"/>
    <w:rsid w:val="0097639C"/>
    <w:rsid w:val="009764CE"/>
    <w:rsid w:val="00982BF4"/>
    <w:rsid w:val="00987FAF"/>
    <w:rsid w:val="00996589"/>
    <w:rsid w:val="009C0246"/>
    <w:rsid w:val="009C0F02"/>
    <w:rsid w:val="009C159F"/>
    <w:rsid w:val="009C560F"/>
    <w:rsid w:val="009C6BBC"/>
    <w:rsid w:val="009C7100"/>
    <w:rsid w:val="009D1C45"/>
    <w:rsid w:val="009D3F6F"/>
    <w:rsid w:val="009E3B77"/>
    <w:rsid w:val="009F762E"/>
    <w:rsid w:val="00A0199C"/>
    <w:rsid w:val="00A031B6"/>
    <w:rsid w:val="00A038FD"/>
    <w:rsid w:val="00A1302D"/>
    <w:rsid w:val="00A16048"/>
    <w:rsid w:val="00A176DE"/>
    <w:rsid w:val="00A310A4"/>
    <w:rsid w:val="00A34621"/>
    <w:rsid w:val="00A37765"/>
    <w:rsid w:val="00A41406"/>
    <w:rsid w:val="00A46CA7"/>
    <w:rsid w:val="00A46CF7"/>
    <w:rsid w:val="00A51FEA"/>
    <w:rsid w:val="00A56219"/>
    <w:rsid w:val="00A60F5E"/>
    <w:rsid w:val="00A7266A"/>
    <w:rsid w:val="00A743FA"/>
    <w:rsid w:val="00A778F5"/>
    <w:rsid w:val="00A82C81"/>
    <w:rsid w:val="00A84C2C"/>
    <w:rsid w:val="00A87982"/>
    <w:rsid w:val="00A939F5"/>
    <w:rsid w:val="00A9672E"/>
    <w:rsid w:val="00AA055C"/>
    <w:rsid w:val="00AA3F90"/>
    <w:rsid w:val="00AA4117"/>
    <w:rsid w:val="00AB0E6B"/>
    <w:rsid w:val="00AC1AC5"/>
    <w:rsid w:val="00AC378E"/>
    <w:rsid w:val="00AC7E43"/>
    <w:rsid w:val="00AD302C"/>
    <w:rsid w:val="00AD4A1B"/>
    <w:rsid w:val="00AE09DE"/>
    <w:rsid w:val="00AF002C"/>
    <w:rsid w:val="00AF4A45"/>
    <w:rsid w:val="00AF4DDE"/>
    <w:rsid w:val="00AF71D0"/>
    <w:rsid w:val="00B004CD"/>
    <w:rsid w:val="00B00660"/>
    <w:rsid w:val="00B01DBC"/>
    <w:rsid w:val="00B030AD"/>
    <w:rsid w:val="00B06823"/>
    <w:rsid w:val="00B22BD3"/>
    <w:rsid w:val="00B24808"/>
    <w:rsid w:val="00B25C93"/>
    <w:rsid w:val="00B32505"/>
    <w:rsid w:val="00B37FE2"/>
    <w:rsid w:val="00B474FC"/>
    <w:rsid w:val="00B54386"/>
    <w:rsid w:val="00B569E9"/>
    <w:rsid w:val="00B75814"/>
    <w:rsid w:val="00B8298E"/>
    <w:rsid w:val="00B83656"/>
    <w:rsid w:val="00B85DCA"/>
    <w:rsid w:val="00B86C42"/>
    <w:rsid w:val="00B9374B"/>
    <w:rsid w:val="00BA235F"/>
    <w:rsid w:val="00BB7873"/>
    <w:rsid w:val="00BC26BA"/>
    <w:rsid w:val="00BE3662"/>
    <w:rsid w:val="00BE3D00"/>
    <w:rsid w:val="00BE5D51"/>
    <w:rsid w:val="00BF4B07"/>
    <w:rsid w:val="00C05836"/>
    <w:rsid w:val="00C07D5D"/>
    <w:rsid w:val="00C1692B"/>
    <w:rsid w:val="00C20483"/>
    <w:rsid w:val="00C3051B"/>
    <w:rsid w:val="00C3350B"/>
    <w:rsid w:val="00C33F63"/>
    <w:rsid w:val="00C435E4"/>
    <w:rsid w:val="00C47436"/>
    <w:rsid w:val="00C50253"/>
    <w:rsid w:val="00C579D2"/>
    <w:rsid w:val="00C6481A"/>
    <w:rsid w:val="00C661F9"/>
    <w:rsid w:val="00C72F9C"/>
    <w:rsid w:val="00C73E86"/>
    <w:rsid w:val="00C75B63"/>
    <w:rsid w:val="00C918E2"/>
    <w:rsid w:val="00CA1665"/>
    <w:rsid w:val="00CA4D10"/>
    <w:rsid w:val="00CB4300"/>
    <w:rsid w:val="00CB669D"/>
    <w:rsid w:val="00CC04A4"/>
    <w:rsid w:val="00CC46B1"/>
    <w:rsid w:val="00CC4FEC"/>
    <w:rsid w:val="00CD2346"/>
    <w:rsid w:val="00CD2D9E"/>
    <w:rsid w:val="00CE4EF6"/>
    <w:rsid w:val="00CE5559"/>
    <w:rsid w:val="00CE5A21"/>
    <w:rsid w:val="00D129E5"/>
    <w:rsid w:val="00D131AB"/>
    <w:rsid w:val="00D13606"/>
    <w:rsid w:val="00D13717"/>
    <w:rsid w:val="00D35FD1"/>
    <w:rsid w:val="00D44C23"/>
    <w:rsid w:val="00D4587A"/>
    <w:rsid w:val="00D56FBC"/>
    <w:rsid w:val="00D60428"/>
    <w:rsid w:val="00D64B8F"/>
    <w:rsid w:val="00D64CA4"/>
    <w:rsid w:val="00D71D94"/>
    <w:rsid w:val="00D744CC"/>
    <w:rsid w:val="00D75C2C"/>
    <w:rsid w:val="00D77153"/>
    <w:rsid w:val="00D847EC"/>
    <w:rsid w:val="00D91014"/>
    <w:rsid w:val="00D937CA"/>
    <w:rsid w:val="00D95690"/>
    <w:rsid w:val="00D959A5"/>
    <w:rsid w:val="00DA05D1"/>
    <w:rsid w:val="00DC2759"/>
    <w:rsid w:val="00DC4D6A"/>
    <w:rsid w:val="00DC4F4E"/>
    <w:rsid w:val="00DC7BAC"/>
    <w:rsid w:val="00DD0200"/>
    <w:rsid w:val="00DD0930"/>
    <w:rsid w:val="00DD3315"/>
    <w:rsid w:val="00DD5C30"/>
    <w:rsid w:val="00DD6259"/>
    <w:rsid w:val="00DD64F5"/>
    <w:rsid w:val="00DF27EF"/>
    <w:rsid w:val="00DF3C8F"/>
    <w:rsid w:val="00DF6E7F"/>
    <w:rsid w:val="00E00961"/>
    <w:rsid w:val="00E021E5"/>
    <w:rsid w:val="00E03245"/>
    <w:rsid w:val="00E03422"/>
    <w:rsid w:val="00E07BDC"/>
    <w:rsid w:val="00E10A8D"/>
    <w:rsid w:val="00E12BF6"/>
    <w:rsid w:val="00E25C3E"/>
    <w:rsid w:val="00E26BA8"/>
    <w:rsid w:val="00E34BE4"/>
    <w:rsid w:val="00E3567C"/>
    <w:rsid w:val="00E3577B"/>
    <w:rsid w:val="00E40783"/>
    <w:rsid w:val="00E53F94"/>
    <w:rsid w:val="00E615AD"/>
    <w:rsid w:val="00E84B0C"/>
    <w:rsid w:val="00E94A54"/>
    <w:rsid w:val="00EA00E3"/>
    <w:rsid w:val="00EA2383"/>
    <w:rsid w:val="00EA24C3"/>
    <w:rsid w:val="00ED4F6B"/>
    <w:rsid w:val="00ED57F1"/>
    <w:rsid w:val="00ED6005"/>
    <w:rsid w:val="00EE027C"/>
    <w:rsid w:val="00EE451B"/>
    <w:rsid w:val="00EE6FC9"/>
    <w:rsid w:val="00EF6086"/>
    <w:rsid w:val="00EF6717"/>
    <w:rsid w:val="00F005ED"/>
    <w:rsid w:val="00F061C8"/>
    <w:rsid w:val="00F1263C"/>
    <w:rsid w:val="00F12B01"/>
    <w:rsid w:val="00F22972"/>
    <w:rsid w:val="00F35761"/>
    <w:rsid w:val="00F43739"/>
    <w:rsid w:val="00F475DE"/>
    <w:rsid w:val="00F54FA1"/>
    <w:rsid w:val="00F577EC"/>
    <w:rsid w:val="00F6064D"/>
    <w:rsid w:val="00F624F0"/>
    <w:rsid w:val="00F66058"/>
    <w:rsid w:val="00F66B7A"/>
    <w:rsid w:val="00F6730A"/>
    <w:rsid w:val="00F721FA"/>
    <w:rsid w:val="00F75BD4"/>
    <w:rsid w:val="00F816F2"/>
    <w:rsid w:val="00F834E0"/>
    <w:rsid w:val="00F97A5C"/>
    <w:rsid w:val="00FA013C"/>
    <w:rsid w:val="00FA01EB"/>
    <w:rsid w:val="00FA20B8"/>
    <w:rsid w:val="00FA6917"/>
    <w:rsid w:val="00FA7AB7"/>
    <w:rsid w:val="00FB0318"/>
    <w:rsid w:val="00FB0BAB"/>
    <w:rsid w:val="00FB2A27"/>
    <w:rsid w:val="00FC3E98"/>
    <w:rsid w:val="00FE6F12"/>
    <w:rsid w:val="00FE7E69"/>
    <w:rsid w:val="00FF0982"/>
    <w:rsid w:val="00FF0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E7"/>
    <w:pPr>
      <w:ind w:left="720"/>
      <w:contextualSpacing/>
    </w:pPr>
  </w:style>
  <w:style w:type="table" w:styleId="a4">
    <w:name w:val="Table Grid"/>
    <w:basedOn w:val="a1"/>
    <w:uiPriority w:val="59"/>
    <w:rsid w:val="00653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E7"/>
    <w:pPr>
      <w:ind w:left="720"/>
      <w:contextualSpacing/>
    </w:pPr>
  </w:style>
  <w:style w:type="table" w:styleId="a4">
    <w:name w:val="Table Grid"/>
    <w:basedOn w:val="a1"/>
    <w:uiPriority w:val="59"/>
    <w:rsid w:val="00653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</dc:creator>
  <cp:lastModifiedBy>Татьяна Александровна Волкова</cp:lastModifiedBy>
  <cp:revision>3</cp:revision>
  <cp:lastPrinted>2014-04-11T07:46:00Z</cp:lastPrinted>
  <dcterms:created xsi:type="dcterms:W3CDTF">2014-04-11T07:45:00Z</dcterms:created>
  <dcterms:modified xsi:type="dcterms:W3CDTF">2014-04-11T10:21:00Z</dcterms:modified>
</cp:coreProperties>
</file>